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89C2" w14:textId="77777777" w:rsidR="004A4FB9" w:rsidRDefault="00B44C5D" w:rsidP="00B44C5D">
      <w:pPr>
        <w:jc w:val="center"/>
      </w:pPr>
      <w:r>
        <w:rPr>
          <w:rFonts w:hint="eastAsia"/>
        </w:rPr>
        <w:t>地域農業経営基盤強化促進計画（案）についての意見書</w:t>
      </w:r>
    </w:p>
    <w:p w14:paraId="28E8C71F" w14:textId="77777777" w:rsidR="00263067" w:rsidRDefault="00263067" w:rsidP="00263067">
      <w:pPr>
        <w:spacing w:beforeLines="150" w:before="540"/>
        <w:ind w:rightChars="100" w:right="254"/>
        <w:jc w:val="right"/>
      </w:pPr>
      <w:r>
        <w:rPr>
          <w:rFonts w:hint="eastAsia"/>
        </w:rPr>
        <w:t>令和　　年　　月　　日</w:t>
      </w:r>
    </w:p>
    <w:p w14:paraId="052BBC9E" w14:textId="77777777" w:rsidR="00B44C5D" w:rsidRDefault="00B44C5D" w:rsidP="00263067">
      <w:pPr>
        <w:spacing w:beforeLines="150" w:before="540"/>
      </w:pPr>
      <w:r>
        <w:rPr>
          <w:rFonts w:hint="eastAsia"/>
        </w:rPr>
        <w:t>１　意見書を提出する地域農業経営基盤強化促進計画（案）の地区</w:t>
      </w:r>
    </w:p>
    <w:p w14:paraId="79EFB065" w14:textId="39BA761C" w:rsidR="00B44C5D" w:rsidRDefault="00B44C5D" w:rsidP="005A5B15">
      <w:pPr>
        <w:spacing w:beforeLines="50" w:before="180"/>
        <w:ind w:leftChars="200" w:left="507" w:firstLineChars="400" w:firstLine="1015"/>
      </w:pPr>
      <w:r>
        <w:rPr>
          <w:rFonts w:hint="eastAsia"/>
        </w:rPr>
        <w:t>地区</w:t>
      </w:r>
    </w:p>
    <w:p w14:paraId="7B4EF8F7" w14:textId="77777777" w:rsidR="00B44C5D" w:rsidRDefault="00B44C5D" w:rsidP="00B44C5D">
      <w:pPr>
        <w:spacing w:beforeLines="150" w:before="540"/>
      </w:pPr>
      <w:r>
        <w:rPr>
          <w:rFonts w:hint="eastAsia"/>
        </w:rPr>
        <w:t>２　意見提出者</w:t>
      </w:r>
    </w:p>
    <w:p w14:paraId="1FB219B0" w14:textId="77777777" w:rsidR="00B44C5D" w:rsidRDefault="00B44C5D" w:rsidP="004656BE">
      <w:pPr>
        <w:spacing w:beforeLines="50" w:before="180"/>
        <w:ind w:leftChars="100" w:left="254"/>
      </w:pPr>
      <w:r>
        <w:rPr>
          <w:rFonts w:hint="eastAsia"/>
        </w:rPr>
        <w:t>（1）</w:t>
      </w:r>
      <w:r w:rsidRPr="004656BE">
        <w:rPr>
          <w:rFonts w:hint="eastAsia"/>
          <w:spacing w:val="395"/>
          <w:kern w:val="0"/>
          <w:fitText w:val="1270" w:id="-780317696"/>
        </w:rPr>
        <w:t>個</w:t>
      </w:r>
      <w:r w:rsidRPr="004656BE">
        <w:rPr>
          <w:rFonts w:hint="eastAsia"/>
          <w:kern w:val="0"/>
          <w:fitText w:val="1270" w:id="-780317696"/>
        </w:rPr>
        <w:t>人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14:paraId="5FCC8313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0E903574" w14:textId="77777777"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 w14:paraId="4D5F65AD" w14:textId="77777777" w:rsidR="00D01248" w:rsidRDefault="00D01248" w:rsidP="00D01248">
            <w:pPr>
              <w:ind w:leftChars="100" w:left="254"/>
            </w:pPr>
          </w:p>
        </w:tc>
      </w:tr>
      <w:tr w:rsidR="00D01248" w14:paraId="4E0CB0DC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43CD58F4" w14:textId="77777777"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 w14:paraId="37DA5571" w14:textId="77777777" w:rsidR="00D01248" w:rsidRDefault="00D01248" w:rsidP="00D01248">
            <w:pPr>
              <w:ind w:leftChars="100" w:left="254"/>
            </w:pPr>
          </w:p>
        </w:tc>
      </w:tr>
    </w:tbl>
    <w:p w14:paraId="67F3FB27" w14:textId="2975ED89" w:rsidR="00B44C5D" w:rsidRDefault="00B44C5D" w:rsidP="004656BE">
      <w:pPr>
        <w:spacing w:beforeLines="100" w:before="360"/>
        <w:ind w:leftChars="100" w:left="254"/>
        <w:rPr>
          <w:kern w:val="0"/>
        </w:rPr>
      </w:pPr>
      <w:r>
        <w:rPr>
          <w:rFonts w:hint="eastAsia"/>
        </w:rPr>
        <w:t>（2）法人その他団体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14:paraId="64194AF5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15F6FB62" w14:textId="77777777"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団体名</w:t>
            </w:r>
          </w:p>
        </w:tc>
        <w:tc>
          <w:tcPr>
            <w:tcW w:w="7229" w:type="dxa"/>
            <w:vAlign w:val="bottom"/>
          </w:tcPr>
          <w:p w14:paraId="3F16ADE0" w14:textId="77777777" w:rsidR="00D01248" w:rsidRDefault="00D01248" w:rsidP="00D01248">
            <w:pPr>
              <w:ind w:leftChars="100" w:left="254"/>
            </w:pPr>
          </w:p>
        </w:tc>
      </w:tr>
      <w:tr w:rsidR="00D01248" w14:paraId="7E1FBAEB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395D7804" w14:textId="77777777"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代表者名</w:t>
            </w:r>
          </w:p>
        </w:tc>
        <w:tc>
          <w:tcPr>
            <w:tcW w:w="7229" w:type="dxa"/>
            <w:vAlign w:val="bottom"/>
          </w:tcPr>
          <w:p w14:paraId="51D1F137" w14:textId="77777777" w:rsidR="00D01248" w:rsidRDefault="00D01248" w:rsidP="00D01248">
            <w:pPr>
              <w:ind w:leftChars="100" w:left="254"/>
            </w:pPr>
          </w:p>
        </w:tc>
      </w:tr>
      <w:tr w:rsidR="00D01248" w14:paraId="0398CF64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2252D7D0" w14:textId="77777777"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所在地</w:t>
            </w:r>
          </w:p>
        </w:tc>
        <w:tc>
          <w:tcPr>
            <w:tcW w:w="7229" w:type="dxa"/>
            <w:vAlign w:val="bottom"/>
          </w:tcPr>
          <w:p w14:paraId="5F2E0593" w14:textId="77777777" w:rsidR="00D01248" w:rsidRDefault="00D01248" w:rsidP="00D01248">
            <w:pPr>
              <w:ind w:leftChars="100" w:left="254"/>
            </w:pPr>
          </w:p>
        </w:tc>
      </w:tr>
    </w:tbl>
    <w:p w14:paraId="48DC07DB" w14:textId="77777777" w:rsidR="00B44C5D" w:rsidRDefault="00B44C5D" w:rsidP="004656BE">
      <w:pPr>
        <w:spacing w:beforeLines="150" w:before="540" w:afterLines="50" w:after="180"/>
      </w:pPr>
      <w:r>
        <w:rPr>
          <w:rFonts w:hint="eastAsia"/>
        </w:rPr>
        <w:t>３　意見の内容</w:t>
      </w:r>
    </w:p>
    <w:tbl>
      <w:tblPr>
        <w:tblStyle w:val="a5"/>
        <w:tblW w:w="0" w:type="auto"/>
        <w:tblInd w:w="794" w:type="dxa"/>
        <w:tblLook w:val="04A0" w:firstRow="1" w:lastRow="0" w:firstColumn="1" w:lastColumn="0" w:noHBand="0" w:noVBand="1"/>
      </w:tblPr>
      <w:tblGrid>
        <w:gridCol w:w="8646"/>
      </w:tblGrid>
      <w:tr w:rsidR="00C62ACA" w14:paraId="1F4CCC63" w14:textId="77777777" w:rsidTr="00C62ACA">
        <w:trPr>
          <w:trHeight w:val="4422"/>
        </w:trPr>
        <w:tc>
          <w:tcPr>
            <w:tcW w:w="8646" w:type="dxa"/>
          </w:tcPr>
          <w:p w14:paraId="3C262B02" w14:textId="77777777" w:rsidR="00C62ACA" w:rsidRDefault="00C62ACA" w:rsidP="004656BE"/>
        </w:tc>
      </w:tr>
    </w:tbl>
    <w:p w14:paraId="6049B194" w14:textId="77777777" w:rsidR="004656BE" w:rsidRPr="00B44C5D" w:rsidRDefault="004656BE" w:rsidP="004656BE">
      <w:pPr>
        <w:ind w:leftChars="200" w:left="507" w:firstLineChars="100" w:firstLine="254"/>
      </w:pPr>
    </w:p>
    <w:sectPr w:rsidR="004656BE" w:rsidRPr="00B44C5D" w:rsidSect="00D445E7">
      <w:pgSz w:w="11906" w:h="16838" w:code="9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1"/>
  <w:drawingGridHorizontalSpacing w:val="1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CF"/>
    <w:rsid w:val="00160C4E"/>
    <w:rsid w:val="002612A9"/>
    <w:rsid w:val="00263067"/>
    <w:rsid w:val="002B5EE4"/>
    <w:rsid w:val="00322DCF"/>
    <w:rsid w:val="004656BE"/>
    <w:rsid w:val="004A4FB9"/>
    <w:rsid w:val="005A5B15"/>
    <w:rsid w:val="00B44C5D"/>
    <w:rsid w:val="00C518DA"/>
    <w:rsid w:val="00C62ACA"/>
    <w:rsid w:val="00D01248"/>
    <w:rsid w:val="00D217CF"/>
    <w:rsid w:val="00D445E7"/>
    <w:rsid w:val="00F1574D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9E1E2"/>
  <w15:chartTrackingRefBased/>
  <w15:docId w15:val="{7D954815-668C-4CCC-8F77-333C671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LC027</cp:lastModifiedBy>
  <cp:revision>14</cp:revision>
  <cp:lastPrinted>2025-01-29T09:47:00Z</cp:lastPrinted>
  <dcterms:created xsi:type="dcterms:W3CDTF">2025-01-09T23:08:00Z</dcterms:created>
  <dcterms:modified xsi:type="dcterms:W3CDTF">2025-02-10T23:57:00Z</dcterms:modified>
</cp:coreProperties>
</file>