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951" w:rsidRPr="00085D41" w:rsidRDefault="001045F8" w:rsidP="00A9445E">
      <w:pPr>
        <w:spacing w:line="480" w:lineRule="exact"/>
        <w:rPr>
          <w:rFonts w:ascii="メイリオ" w:eastAsia="メイリオ" w:hAnsi="メイリオ"/>
          <w:b/>
          <w:color w:val="000000" w:themeColor="text1"/>
          <w:sz w:val="28"/>
          <w:szCs w:val="28"/>
        </w:rPr>
      </w:pPr>
      <w:r w:rsidRPr="00085D41">
        <w:rPr>
          <w:rFonts w:ascii="メイリオ" w:eastAsia="メイリオ" w:hAnsi="メイリオ" w:hint="eastAsia"/>
          <w:b/>
          <w:color w:val="000000" w:themeColor="text1"/>
          <w:sz w:val="28"/>
          <w:szCs w:val="28"/>
        </w:rPr>
        <w:t>１　対象となる事業</w:t>
      </w:r>
    </w:p>
    <w:p w:rsidR="001045F8" w:rsidRPr="00085D41" w:rsidRDefault="001045F8" w:rsidP="00DC43DF">
      <w:pPr>
        <w:spacing w:line="480" w:lineRule="exact"/>
        <w:ind w:left="560" w:hangingChars="200" w:hanging="56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w:t>
      </w:r>
      <w:r w:rsidR="00085D41">
        <w:rPr>
          <w:rFonts w:ascii="メイリオ" w:eastAsia="メイリオ" w:hAnsi="メイリオ" w:hint="eastAsia"/>
          <w:color w:val="000000" w:themeColor="text1"/>
          <w:sz w:val="28"/>
          <w:szCs w:val="28"/>
        </w:rPr>
        <w:t xml:space="preserve">　</w:t>
      </w:r>
      <w:r w:rsidR="00DC43DF" w:rsidRPr="00085D41">
        <w:rPr>
          <w:rFonts w:ascii="メイリオ" w:eastAsia="メイリオ" w:hAnsi="メイリオ" w:hint="eastAsia"/>
          <w:color w:val="000000" w:themeColor="text1"/>
          <w:sz w:val="28"/>
          <w:szCs w:val="28"/>
        </w:rPr>
        <w:t>令和６年２月の雪害</w:t>
      </w:r>
      <w:r w:rsidR="00053CF6" w:rsidRPr="00085D41">
        <w:rPr>
          <w:rFonts w:ascii="メイリオ" w:eastAsia="メイリオ" w:hAnsi="メイリオ" w:hint="eastAsia"/>
          <w:color w:val="000000" w:themeColor="text1"/>
          <w:sz w:val="28"/>
          <w:szCs w:val="28"/>
        </w:rPr>
        <w:t>（町内で20</w:t>
      </w:r>
      <w:r w:rsidR="003037CC" w:rsidRPr="00085D41">
        <w:rPr>
          <w:rFonts w:ascii="メイリオ" w:eastAsia="メイリオ" w:hAnsi="メイリオ" w:hint="eastAsia"/>
          <w:color w:val="000000" w:themeColor="text1"/>
          <w:sz w:val="28"/>
          <w:szCs w:val="28"/>
        </w:rPr>
        <w:t>棟</w:t>
      </w:r>
      <w:r w:rsidR="00053CF6" w:rsidRPr="00085D41">
        <w:rPr>
          <w:rFonts w:ascii="メイリオ" w:eastAsia="メイリオ" w:hAnsi="メイリオ" w:hint="eastAsia"/>
          <w:color w:val="000000" w:themeColor="text1"/>
          <w:sz w:val="28"/>
          <w:szCs w:val="28"/>
        </w:rPr>
        <w:t>以上の施設に被害が見られる場合等）</w:t>
      </w:r>
      <w:r w:rsidR="00DC43DF" w:rsidRPr="00085D41">
        <w:rPr>
          <w:rFonts w:ascii="メイリオ" w:eastAsia="メイリオ" w:hAnsi="メイリオ" w:hint="eastAsia"/>
          <w:color w:val="000000" w:themeColor="text1"/>
          <w:sz w:val="28"/>
          <w:szCs w:val="28"/>
        </w:rPr>
        <w:t>により全半壊したパイプハウス等農業生産施設等及び農作物等に対する以下の復旧・購入対策を対象と</w:t>
      </w:r>
      <w:r w:rsidR="001C0B5E" w:rsidRPr="00085D41">
        <w:rPr>
          <w:rFonts w:ascii="メイリオ" w:eastAsia="メイリオ" w:hAnsi="メイリオ" w:hint="eastAsia"/>
          <w:color w:val="000000" w:themeColor="text1"/>
          <w:sz w:val="28"/>
          <w:szCs w:val="28"/>
        </w:rPr>
        <w:t>します。</w:t>
      </w:r>
    </w:p>
    <w:p w:rsidR="00DC43DF" w:rsidRPr="00085D41" w:rsidRDefault="006551E6" w:rsidP="006551E6">
      <w:pPr>
        <w:spacing w:line="480" w:lineRule="exact"/>
        <w:ind w:leftChars="100" w:left="490" w:hangingChars="100" w:hanging="28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①</w:t>
      </w:r>
      <w:r w:rsidR="00DC43DF" w:rsidRPr="00085D41">
        <w:rPr>
          <w:rFonts w:ascii="メイリオ" w:eastAsia="メイリオ" w:hAnsi="メイリオ" w:hint="eastAsia"/>
          <w:color w:val="000000" w:themeColor="text1"/>
          <w:sz w:val="28"/>
          <w:szCs w:val="28"/>
        </w:rPr>
        <w:t>施設の</w:t>
      </w:r>
      <w:r w:rsidR="00747776" w:rsidRPr="00085D41">
        <w:rPr>
          <w:rFonts w:ascii="メイリオ" w:eastAsia="メイリオ" w:hAnsi="メイリオ" w:hint="eastAsia"/>
          <w:color w:val="000000" w:themeColor="text1"/>
          <w:sz w:val="28"/>
          <w:szCs w:val="28"/>
        </w:rPr>
        <w:t>再建・修繕等</w:t>
      </w:r>
    </w:p>
    <w:p w:rsidR="00747776" w:rsidRPr="00085D41" w:rsidRDefault="00747776" w:rsidP="006551E6">
      <w:pPr>
        <w:spacing w:line="480" w:lineRule="exact"/>
        <w:ind w:left="560" w:hangingChars="200" w:hanging="56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被災施設を活用して農作物を出荷販売しており、今後も農作物の生産に必要な施設の再建・修繕（必要な資材を購入して自らが再建・修繕する場合を含む）</w:t>
      </w:r>
    </w:p>
    <w:p w:rsidR="00747776" w:rsidRPr="00085D41" w:rsidRDefault="006551E6" w:rsidP="006551E6">
      <w:pPr>
        <w:spacing w:line="480" w:lineRule="exact"/>
        <w:ind w:firstLineChars="100" w:firstLine="28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②</w:t>
      </w:r>
      <w:r w:rsidR="00747776" w:rsidRPr="00085D41">
        <w:rPr>
          <w:rFonts w:ascii="メイリオ" w:eastAsia="メイリオ" w:hAnsi="メイリオ" w:hint="eastAsia"/>
          <w:color w:val="000000" w:themeColor="text1"/>
          <w:sz w:val="28"/>
          <w:szCs w:val="28"/>
        </w:rPr>
        <w:t>代作用種苗等の購入</w:t>
      </w:r>
    </w:p>
    <w:p w:rsidR="006551E6" w:rsidRPr="00085D41" w:rsidRDefault="00747776" w:rsidP="006551E6">
      <w:pPr>
        <w:spacing w:line="480" w:lineRule="exact"/>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被災した作物の植替用苗、果樹の樹体切断面への塗布農薬、枝折れ</w:t>
      </w:r>
    </w:p>
    <w:p w:rsidR="00747776" w:rsidRPr="00085D41" w:rsidRDefault="00747776" w:rsidP="006551E6">
      <w:pPr>
        <w:spacing w:line="480" w:lineRule="exact"/>
        <w:ind w:firstLineChars="200" w:firstLine="56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箇所への接木</w:t>
      </w:r>
      <w:r w:rsidR="008B67F6" w:rsidRPr="00085D41">
        <w:rPr>
          <w:rFonts w:ascii="メイリオ" w:eastAsia="メイリオ" w:hAnsi="メイリオ" w:hint="eastAsia"/>
          <w:color w:val="000000" w:themeColor="text1"/>
          <w:sz w:val="28"/>
          <w:szCs w:val="28"/>
        </w:rPr>
        <w:t>のための穂木の購入</w:t>
      </w:r>
    </w:p>
    <w:p w:rsidR="00A9445E" w:rsidRPr="00085D41" w:rsidRDefault="00A9445E" w:rsidP="00A9445E">
      <w:pPr>
        <w:spacing w:line="480" w:lineRule="exact"/>
        <w:rPr>
          <w:rFonts w:ascii="メイリオ" w:eastAsia="メイリオ" w:hAnsi="メイリオ"/>
          <w:b/>
          <w:color w:val="000000" w:themeColor="text1"/>
          <w:sz w:val="28"/>
          <w:szCs w:val="28"/>
        </w:rPr>
      </w:pPr>
    </w:p>
    <w:p w:rsidR="00A9445E" w:rsidRPr="00085D41" w:rsidRDefault="00A9445E" w:rsidP="00A9445E">
      <w:pPr>
        <w:spacing w:line="480" w:lineRule="exact"/>
        <w:rPr>
          <w:rFonts w:ascii="メイリオ" w:eastAsia="メイリオ" w:hAnsi="メイリオ"/>
          <w:b/>
          <w:color w:val="000000" w:themeColor="text1"/>
          <w:sz w:val="28"/>
          <w:szCs w:val="28"/>
        </w:rPr>
      </w:pPr>
      <w:r w:rsidRPr="00085D41">
        <w:rPr>
          <w:rFonts w:ascii="メイリオ" w:eastAsia="メイリオ" w:hAnsi="メイリオ" w:hint="eastAsia"/>
          <w:b/>
          <w:color w:val="000000" w:themeColor="text1"/>
          <w:sz w:val="28"/>
          <w:szCs w:val="28"/>
        </w:rPr>
        <w:t>２　対象者</w:t>
      </w:r>
    </w:p>
    <w:p w:rsidR="001045F8" w:rsidRPr="00085D41" w:rsidRDefault="00A9445E" w:rsidP="00A9445E">
      <w:pPr>
        <w:spacing w:line="480" w:lineRule="exact"/>
        <w:ind w:left="560" w:hangingChars="200" w:hanging="56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w:t>
      </w:r>
      <w:r w:rsidR="008B67F6" w:rsidRPr="00085D41">
        <w:rPr>
          <w:rFonts w:ascii="メイリオ" w:eastAsia="メイリオ" w:hAnsi="メイリオ" w:hint="eastAsia"/>
          <w:color w:val="000000" w:themeColor="text1"/>
          <w:sz w:val="28"/>
          <w:szCs w:val="28"/>
        </w:rPr>
        <w:t>令和６年２月の雪害</w:t>
      </w:r>
      <w:r w:rsidR="001045F8" w:rsidRPr="00085D41">
        <w:rPr>
          <w:rFonts w:ascii="メイリオ" w:eastAsia="メイリオ" w:hAnsi="メイリオ" w:hint="eastAsia"/>
          <w:color w:val="000000" w:themeColor="text1"/>
          <w:sz w:val="28"/>
          <w:szCs w:val="28"/>
        </w:rPr>
        <w:t>で被災し、</w:t>
      </w:r>
      <w:r w:rsidRPr="00085D41">
        <w:rPr>
          <w:rFonts w:ascii="メイリオ" w:eastAsia="メイリオ" w:hAnsi="メイリオ" w:hint="eastAsia"/>
          <w:color w:val="000000" w:themeColor="text1"/>
          <w:sz w:val="28"/>
          <w:szCs w:val="28"/>
        </w:rPr>
        <w:t>今後も農業を継続する</w:t>
      </w:r>
      <w:r w:rsidR="00F673E5" w:rsidRPr="00085D41">
        <w:rPr>
          <w:rFonts w:ascii="メイリオ" w:eastAsia="メイリオ" w:hAnsi="メイリオ" w:hint="eastAsia"/>
          <w:color w:val="000000" w:themeColor="text1"/>
          <w:sz w:val="28"/>
          <w:szCs w:val="28"/>
        </w:rPr>
        <w:t>農家</w:t>
      </w:r>
      <w:r w:rsidR="00201570" w:rsidRPr="00085D41">
        <w:rPr>
          <w:rFonts w:ascii="メイリオ" w:eastAsia="メイリオ" w:hAnsi="メイリオ" w:hint="eastAsia"/>
          <w:color w:val="000000" w:themeColor="text1"/>
          <w:sz w:val="28"/>
          <w:szCs w:val="28"/>
        </w:rPr>
        <w:t>であり、</w:t>
      </w:r>
    </w:p>
    <w:p w:rsidR="008B67F6" w:rsidRPr="00085D41" w:rsidRDefault="008B67F6" w:rsidP="005760C9">
      <w:pPr>
        <w:spacing w:line="480" w:lineRule="exact"/>
        <w:ind w:left="560" w:hangingChars="200" w:hanging="56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w:t>
      </w:r>
      <w:r w:rsidR="005760C9" w:rsidRPr="00085D41">
        <w:rPr>
          <w:rFonts w:ascii="メイリオ" w:eastAsia="メイリオ" w:hAnsi="メイリオ" w:hint="eastAsia"/>
          <w:color w:val="000000" w:themeColor="text1"/>
          <w:sz w:val="28"/>
          <w:szCs w:val="28"/>
        </w:rPr>
        <w:t xml:space="preserve">　</w:t>
      </w:r>
      <w:r w:rsidRPr="00085D41">
        <w:rPr>
          <w:rFonts w:ascii="メイリオ" w:eastAsia="メイリオ" w:hAnsi="メイリオ" w:hint="eastAsia"/>
          <w:color w:val="000000" w:themeColor="text1"/>
          <w:sz w:val="28"/>
          <w:szCs w:val="28"/>
        </w:rPr>
        <w:t>以下のいずれかに該当する方</w:t>
      </w:r>
    </w:p>
    <w:p w:rsidR="001045F8" w:rsidRPr="00085D41" w:rsidRDefault="001045F8" w:rsidP="001375CD">
      <w:pPr>
        <w:spacing w:line="480" w:lineRule="exact"/>
        <w:ind w:firstLineChars="100" w:firstLine="28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①</w:t>
      </w:r>
      <w:r w:rsidR="008B67F6" w:rsidRPr="00085D41">
        <w:rPr>
          <w:rFonts w:ascii="メイリオ" w:eastAsia="メイリオ" w:hAnsi="メイリオ" w:hint="eastAsia"/>
          <w:bCs/>
          <w:color w:val="000000" w:themeColor="text1"/>
          <w:sz w:val="28"/>
          <w:szCs w:val="28"/>
        </w:rPr>
        <w:t>認定（新規）就農者</w:t>
      </w:r>
    </w:p>
    <w:p w:rsidR="001045F8" w:rsidRPr="00085D41" w:rsidRDefault="001045F8" w:rsidP="001375CD">
      <w:pPr>
        <w:spacing w:line="480" w:lineRule="exact"/>
        <w:ind w:firstLineChars="100" w:firstLine="28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②</w:t>
      </w:r>
      <w:r w:rsidR="008B67F6" w:rsidRPr="00085D41">
        <w:rPr>
          <w:rFonts w:ascii="メイリオ" w:eastAsia="メイリオ" w:hAnsi="メイリオ" w:hint="eastAsia"/>
          <w:bCs/>
          <w:color w:val="000000" w:themeColor="text1"/>
          <w:sz w:val="28"/>
          <w:szCs w:val="28"/>
        </w:rPr>
        <w:t>農業法人</w:t>
      </w:r>
    </w:p>
    <w:p w:rsidR="00A9445E" w:rsidRPr="00085D41" w:rsidRDefault="001045F8" w:rsidP="001375CD">
      <w:pPr>
        <w:spacing w:line="480" w:lineRule="exact"/>
        <w:ind w:firstLineChars="100" w:firstLine="28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③</w:t>
      </w:r>
      <w:r w:rsidR="008B67F6" w:rsidRPr="00085D41">
        <w:rPr>
          <w:rFonts w:ascii="メイリオ" w:eastAsia="メイリオ" w:hAnsi="メイリオ" w:hint="eastAsia"/>
          <w:bCs/>
          <w:color w:val="000000" w:themeColor="text1"/>
          <w:sz w:val="28"/>
          <w:szCs w:val="28"/>
        </w:rPr>
        <w:t>町内農業者等（出荷販売している方が対象で、</w:t>
      </w:r>
      <w:r w:rsidR="005760C9" w:rsidRPr="00085D41">
        <w:rPr>
          <w:rFonts w:ascii="メイリオ" w:eastAsia="メイリオ" w:hAnsi="メイリオ" w:hint="eastAsia"/>
          <w:bCs/>
          <w:color w:val="000000" w:themeColor="text1"/>
          <w:sz w:val="28"/>
          <w:szCs w:val="28"/>
        </w:rPr>
        <w:t>自給的農家は対象外</w:t>
      </w:r>
    </w:p>
    <w:p w:rsidR="005760C9" w:rsidRPr="00085D41" w:rsidRDefault="005760C9" w:rsidP="001375CD">
      <w:pPr>
        <w:spacing w:line="480" w:lineRule="exact"/>
        <w:ind w:firstLineChars="100" w:firstLine="28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と</w:t>
      </w:r>
      <w:r w:rsidR="001C0B5E" w:rsidRPr="00085D41">
        <w:rPr>
          <w:rFonts w:ascii="メイリオ" w:eastAsia="メイリオ" w:hAnsi="メイリオ" w:hint="eastAsia"/>
          <w:bCs/>
          <w:color w:val="000000" w:themeColor="text1"/>
          <w:sz w:val="28"/>
          <w:szCs w:val="28"/>
        </w:rPr>
        <w:t>します</w:t>
      </w:r>
      <w:r w:rsidRPr="00085D41">
        <w:rPr>
          <w:rFonts w:ascii="メイリオ" w:eastAsia="メイリオ" w:hAnsi="メイリオ" w:hint="eastAsia"/>
          <w:bCs/>
          <w:color w:val="000000" w:themeColor="text1"/>
          <w:sz w:val="28"/>
          <w:szCs w:val="28"/>
        </w:rPr>
        <w:t>。）</w:t>
      </w:r>
    </w:p>
    <w:p w:rsidR="00504951" w:rsidRPr="00085D41" w:rsidRDefault="00504951" w:rsidP="00A9445E">
      <w:pPr>
        <w:spacing w:line="480" w:lineRule="exact"/>
        <w:rPr>
          <w:rFonts w:ascii="メイリオ" w:eastAsia="メイリオ" w:hAnsi="メイリオ"/>
          <w:b/>
          <w:color w:val="000000" w:themeColor="text1"/>
          <w:sz w:val="28"/>
          <w:szCs w:val="28"/>
        </w:rPr>
      </w:pPr>
    </w:p>
    <w:p w:rsidR="006107C8" w:rsidRPr="00085D41" w:rsidRDefault="00A9445E" w:rsidP="00A9445E">
      <w:pPr>
        <w:spacing w:line="480" w:lineRule="exact"/>
        <w:rPr>
          <w:rFonts w:ascii="メイリオ" w:eastAsia="メイリオ" w:hAnsi="メイリオ"/>
          <w:b/>
          <w:color w:val="000000" w:themeColor="text1"/>
          <w:sz w:val="28"/>
          <w:szCs w:val="28"/>
        </w:rPr>
      </w:pPr>
      <w:r w:rsidRPr="00085D41">
        <w:rPr>
          <w:rFonts w:ascii="メイリオ" w:eastAsia="メイリオ" w:hAnsi="メイリオ" w:hint="eastAsia"/>
          <w:b/>
          <w:color w:val="000000" w:themeColor="text1"/>
          <w:sz w:val="28"/>
          <w:szCs w:val="28"/>
        </w:rPr>
        <w:t>３</w:t>
      </w:r>
      <w:r w:rsidR="00ED07DE" w:rsidRPr="00085D41">
        <w:rPr>
          <w:rFonts w:ascii="メイリオ" w:eastAsia="メイリオ" w:hAnsi="メイリオ" w:hint="eastAsia"/>
          <w:b/>
          <w:color w:val="000000" w:themeColor="text1"/>
          <w:sz w:val="28"/>
          <w:szCs w:val="28"/>
        </w:rPr>
        <w:t xml:space="preserve">　</w:t>
      </w:r>
      <w:r w:rsidR="005760C9" w:rsidRPr="00085D41">
        <w:rPr>
          <w:rFonts w:ascii="メイリオ" w:eastAsia="メイリオ" w:hAnsi="メイリオ" w:hint="eastAsia"/>
          <w:b/>
          <w:color w:val="000000" w:themeColor="text1"/>
          <w:sz w:val="28"/>
          <w:szCs w:val="28"/>
        </w:rPr>
        <w:t>交付率</w:t>
      </w:r>
    </w:p>
    <w:p w:rsidR="003622E6" w:rsidRPr="00085D41" w:rsidRDefault="00DA4A7F" w:rsidP="00BD5D2C">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color w:val="000000" w:themeColor="text1"/>
          <w:sz w:val="28"/>
          <w:szCs w:val="28"/>
        </w:rPr>
        <w:t xml:space="preserve">　</w:t>
      </w:r>
      <w:r w:rsidR="00BD5D2C" w:rsidRPr="00085D41">
        <w:rPr>
          <w:rFonts w:ascii="メイリオ" w:eastAsia="メイリオ" w:hAnsi="メイリオ" w:hint="eastAsia"/>
          <w:bCs/>
          <w:color w:val="000000" w:themeColor="text1"/>
          <w:sz w:val="28"/>
          <w:szCs w:val="28"/>
        </w:rPr>
        <w:t>１</w:t>
      </w:r>
      <w:r w:rsidR="00647FA6" w:rsidRPr="00085D41">
        <w:rPr>
          <w:rFonts w:ascii="メイリオ" w:eastAsia="メイリオ" w:hAnsi="メイリオ" w:hint="eastAsia"/>
          <w:bCs/>
          <w:color w:val="000000" w:themeColor="text1"/>
          <w:sz w:val="28"/>
          <w:szCs w:val="28"/>
        </w:rPr>
        <w:t>/</w:t>
      </w:r>
      <w:r w:rsidR="00053CF6" w:rsidRPr="00085D41">
        <w:rPr>
          <w:rFonts w:ascii="メイリオ" w:eastAsia="メイリオ" w:hAnsi="メイリオ" w:hint="eastAsia"/>
          <w:bCs/>
          <w:color w:val="000000" w:themeColor="text1"/>
          <w:sz w:val="28"/>
          <w:szCs w:val="28"/>
        </w:rPr>
        <w:t>４</w:t>
      </w:r>
      <w:r w:rsidR="00647FA6" w:rsidRPr="00085D41">
        <w:rPr>
          <w:rFonts w:ascii="メイリオ" w:eastAsia="メイリオ" w:hAnsi="メイリオ" w:hint="eastAsia"/>
          <w:bCs/>
          <w:color w:val="000000" w:themeColor="text1"/>
          <w:sz w:val="28"/>
          <w:szCs w:val="28"/>
        </w:rPr>
        <w:t>以内と</w:t>
      </w:r>
      <w:r w:rsidR="001C0B5E" w:rsidRPr="00085D41">
        <w:rPr>
          <w:rFonts w:ascii="メイリオ" w:eastAsia="メイリオ" w:hAnsi="メイリオ" w:hint="eastAsia"/>
          <w:bCs/>
          <w:color w:val="000000" w:themeColor="text1"/>
          <w:sz w:val="28"/>
          <w:szCs w:val="28"/>
        </w:rPr>
        <w:t>します。</w:t>
      </w:r>
      <w:r w:rsidR="003037CC" w:rsidRPr="00085D41">
        <w:rPr>
          <w:rFonts w:ascii="メイリオ" w:eastAsia="メイリオ" w:hAnsi="メイリオ" w:hint="eastAsia"/>
          <w:bCs/>
          <w:color w:val="000000" w:themeColor="text1"/>
          <w:sz w:val="28"/>
          <w:szCs w:val="28"/>
        </w:rPr>
        <w:t>（予算の範囲内での交付となります）</w:t>
      </w:r>
    </w:p>
    <w:p w:rsidR="006551E6" w:rsidRPr="00085D41" w:rsidRDefault="00647FA6" w:rsidP="00BD5D2C">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園芸施設共済等に加入している場合において、</w:t>
      </w:r>
      <w:r w:rsidR="006551E6" w:rsidRPr="00085D41">
        <w:rPr>
          <w:rFonts w:ascii="メイリオ" w:eastAsia="メイリオ" w:hAnsi="メイリオ" w:hint="eastAsia"/>
          <w:bCs/>
          <w:color w:val="000000" w:themeColor="text1"/>
          <w:sz w:val="28"/>
          <w:szCs w:val="28"/>
        </w:rPr>
        <w:t>共済支払金の町補助金</w:t>
      </w:r>
    </w:p>
    <w:p w:rsidR="00647FA6" w:rsidRPr="00085D41" w:rsidRDefault="006551E6" w:rsidP="006551E6">
      <w:pPr>
        <w:spacing w:line="480" w:lineRule="exact"/>
        <w:ind w:firstLineChars="100" w:firstLine="28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相当額を控除</w:t>
      </w:r>
      <w:r w:rsidR="001C0B5E" w:rsidRPr="00085D41">
        <w:rPr>
          <w:rFonts w:ascii="メイリオ" w:eastAsia="メイリオ" w:hAnsi="メイリオ" w:hint="eastAsia"/>
          <w:bCs/>
          <w:color w:val="000000" w:themeColor="text1"/>
          <w:sz w:val="28"/>
          <w:szCs w:val="28"/>
        </w:rPr>
        <w:t>します。</w:t>
      </w:r>
    </w:p>
    <w:p w:rsidR="001E01EA" w:rsidRPr="00085D41" w:rsidRDefault="001E01EA" w:rsidP="001C0B5E">
      <w:pPr>
        <w:spacing w:line="480" w:lineRule="exact"/>
        <w:rPr>
          <w:rFonts w:ascii="メイリオ" w:eastAsia="メイリオ" w:hAnsi="メイリオ"/>
          <w:color w:val="000000" w:themeColor="text1"/>
          <w:sz w:val="28"/>
          <w:szCs w:val="28"/>
        </w:rPr>
      </w:pPr>
    </w:p>
    <w:p w:rsidR="00085D41" w:rsidRPr="00085D41" w:rsidRDefault="00085D41" w:rsidP="00085D41">
      <w:pPr>
        <w:spacing w:line="480" w:lineRule="exact"/>
        <w:rPr>
          <w:rFonts w:ascii="メイリオ" w:eastAsia="メイリオ" w:hAnsi="メイリオ"/>
          <w:b/>
          <w:color w:val="000000" w:themeColor="text1"/>
          <w:sz w:val="28"/>
          <w:szCs w:val="28"/>
        </w:rPr>
      </w:pPr>
      <w:r w:rsidRPr="00085D41">
        <w:rPr>
          <w:rFonts w:ascii="メイリオ" w:eastAsia="メイリオ" w:hAnsi="メイリオ" w:hint="eastAsia"/>
          <w:b/>
          <w:color w:val="000000" w:themeColor="text1"/>
          <w:sz w:val="28"/>
          <w:szCs w:val="28"/>
        </w:rPr>
        <w:t>４</w:t>
      </w:r>
      <w:r w:rsidRPr="00085D41">
        <w:rPr>
          <w:rFonts w:ascii="メイリオ" w:eastAsia="メイリオ" w:hAnsi="メイリオ" w:hint="eastAsia"/>
          <w:b/>
          <w:color w:val="000000" w:themeColor="text1"/>
          <w:sz w:val="28"/>
          <w:szCs w:val="28"/>
        </w:rPr>
        <w:t xml:space="preserve">　</w:t>
      </w:r>
      <w:r w:rsidRPr="00085D41">
        <w:rPr>
          <w:rFonts w:ascii="メイリオ" w:eastAsia="メイリオ" w:hAnsi="メイリオ" w:hint="eastAsia"/>
          <w:b/>
          <w:color w:val="000000" w:themeColor="text1"/>
          <w:sz w:val="28"/>
          <w:szCs w:val="28"/>
        </w:rPr>
        <w:t>申請期限</w:t>
      </w:r>
    </w:p>
    <w:p w:rsidR="001C0B5E" w:rsidRDefault="00085D41" w:rsidP="001C0B5E">
      <w:pPr>
        <w:spacing w:line="480" w:lineRule="exact"/>
        <w:rPr>
          <w:rFonts w:ascii="メイリオ" w:eastAsia="メイリオ" w:hAnsi="メイリオ"/>
          <w:color w:val="000000" w:themeColor="text1"/>
          <w:sz w:val="28"/>
          <w:szCs w:val="28"/>
        </w:rPr>
      </w:pPr>
      <w:r>
        <w:rPr>
          <w:rFonts w:ascii="メイリオ" w:eastAsia="メイリオ" w:hAnsi="メイリオ" w:hint="eastAsia"/>
          <w:color w:val="000000" w:themeColor="text1"/>
          <w:sz w:val="28"/>
          <w:szCs w:val="28"/>
        </w:rPr>
        <w:t xml:space="preserve">　令和６年５月３１日（金）まで</w:t>
      </w:r>
    </w:p>
    <w:p w:rsidR="009668DF" w:rsidRPr="00085D41" w:rsidRDefault="009668DF" w:rsidP="001C0B5E">
      <w:pPr>
        <w:spacing w:line="480" w:lineRule="exact"/>
        <w:rPr>
          <w:rFonts w:ascii="メイリオ" w:eastAsia="メイリオ" w:hAnsi="メイリオ" w:hint="eastAsia"/>
          <w:color w:val="000000" w:themeColor="text1"/>
          <w:sz w:val="28"/>
          <w:szCs w:val="28"/>
        </w:rPr>
      </w:pPr>
    </w:p>
    <w:p w:rsidR="001E01EA" w:rsidRPr="00085D41" w:rsidRDefault="00085D41" w:rsidP="00A9445E">
      <w:pPr>
        <w:spacing w:line="480" w:lineRule="exac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lastRenderedPageBreak/>
        <w:t>５</w:t>
      </w:r>
      <w:r w:rsidR="001E01EA" w:rsidRPr="00085D41">
        <w:rPr>
          <w:rFonts w:ascii="メイリオ" w:eastAsia="メイリオ" w:hAnsi="メイリオ" w:hint="eastAsia"/>
          <w:b/>
          <w:color w:val="000000" w:themeColor="text1"/>
          <w:sz w:val="28"/>
          <w:szCs w:val="28"/>
        </w:rPr>
        <w:t xml:space="preserve">　</w:t>
      </w:r>
      <w:r w:rsidR="006551E6" w:rsidRPr="00085D41">
        <w:rPr>
          <w:rFonts w:ascii="メイリオ" w:eastAsia="メイリオ" w:hAnsi="メイリオ" w:hint="eastAsia"/>
          <w:b/>
          <w:color w:val="000000" w:themeColor="text1"/>
          <w:sz w:val="28"/>
          <w:szCs w:val="28"/>
        </w:rPr>
        <w:t>申請時に必要な書類</w:t>
      </w:r>
    </w:p>
    <w:p w:rsidR="003622E6" w:rsidRPr="00085D41" w:rsidRDefault="006551E6" w:rsidP="00D25188">
      <w:pPr>
        <w:pStyle w:val="ad"/>
        <w:numPr>
          <w:ilvl w:val="0"/>
          <w:numId w:val="4"/>
        </w:numPr>
        <w:spacing w:line="480" w:lineRule="exact"/>
        <w:ind w:leftChars="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申請書</w:t>
      </w:r>
      <w:r w:rsidR="00852DE2" w:rsidRPr="00085D41">
        <w:rPr>
          <w:rFonts w:ascii="メイリオ" w:eastAsia="メイリオ" w:hAnsi="メイリオ" w:hint="eastAsia"/>
          <w:bCs/>
          <w:color w:val="000000" w:themeColor="text1"/>
          <w:sz w:val="28"/>
          <w:szCs w:val="28"/>
        </w:rPr>
        <w:t>及び被災状況に関する調書</w:t>
      </w:r>
    </w:p>
    <w:p w:rsidR="001E01EA" w:rsidRPr="00085D41" w:rsidRDefault="006551E6" w:rsidP="00D25188">
      <w:pPr>
        <w:pStyle w:val="ad"/>
        <w:numPr>
          <w:ilvl w:val="0"/>
          <w:numId w:val="4"/>
        </w:numPr>
        <w:spacing w:line="480" w:lineRule="exact"/>
        <w:ind w:leftChars="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被災写真</w:t>
      </w:r>
      <w:r w:rsidR="00D25188" w:rsidRPr="00085D41">
        <w:rPr>
          <w:rFonts w:ascii="メイリオ" w:eastAsia="メイリオ" w:hAnsi="メイリオ" w:hint="eastAsia"/>
          <w:bCs/>
          <w:color w:val="000000" w:themeColor="text1"/>
          <w:sz w:val="28"/>
          <w:szCs w:val="28"/>
        </w:rPr>
        <w:t>6枚</w:t>
      </w:r>
      <w:r w:rsidR="009A4533" w:rsidRPr="00085D41">
        <w:rPr>
          <w:rFonts w:ascii="メイリオ" w:eastAsia="メイリオ" w:hAnsi="メイリオ" w:hint="eastAsia"/>
          <w:bCs/>
          <w:color w:val="000000" w:themeColor="text1"/>
          <w:sz w:val="28"/>
          <w:szCs w:val="28"/>
        </w:rPr>
        <w:t>（</w:t>
      </w:r>
      <w:r w:rsidR="00D25188" w:rsidRPr="00085D41">
        <w:rPr>
          <w:rFonts w:ascii="メイリオ" w:eastAsia="メイリオ" w:hAnsi="メイリオ" w:hint="eastAsia"/>
          <w:bCs/>
          <w:color w:val="000000" w:themeColor="text1"/>
          <w:sz w:val="28"/>
          <w:szCs w:val="28"/>
        </w:rPr>
        <w:t>全体・四隅から・内部の状況</w:t>
      </w:r>
      <w:r w:rsidR="009A4533" w:rsidRPr="00085D41">
        <w:rPr>
          <w:rFonts w:ascii="メイリオ" w:eastAsia="メイリオ" w:hAnsi="メイリオ" w:hint="eastAsia"/>
          <w:bCs/>
          <w:color w:val="000000" w:themeColor="text1"/>
          <w:sz w:val="28"/>
          <w:szCs w:val="28"/>
        </w:rPr>
        <w:t>）</w:t>
      </w:r>
    </w:p>
    <w:p w:rsidR="009A4533" w:rsidRPr="00085D41" w:rsidRDefault="006551E6" w:rsidP="00D25188">
      <w:pPr>
        <w:pStyle w:val="ad"/>
        <w:numPr>
          <w:ilvl w:val="0"/>
          <w:numId w:val="4"/>
        </w:numPr>
        <w:spacing w:line="480" w:lineRule="exact"/>
        <w:ind w:leftChars="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見積書（修繕</w:t>
      </w:r>
      <w:r w:rsidR="009A4533" w:rsidRPr="00085D41">
        <w:rPr>
          <w:rFonts w:ascii="メイリオ" w:eastAsia="メイリオ" w:hAnsi="メイリオ" w:hint="eastAsia"/>
          <w:bCs/>
          <w:color w:val="000000" w:themeColor="text1"/>
          <w:sz w:val="28"/>
          <w:szCs w:val="28"/>
        </w:rPr>
        <w:t>又は代作用種苗等の購入</w:t>
      </w:r>
      <w:r w:rsidRPr="00085D41">
        <w:rPr>
          <w:rFonts w:ascii="メイリオ" w:eastAsia="メイリオ" w:hAnsi="メイリオ" w:hint="eastAsia"/>
          <w:bCs/>
          <w:color w:val="000000" w:themeColor="text1"/>
          <w:sz w:val="28"/>
          <w:szCs w:val="28"/>
        </w:rPr>
        <w:t>の場合は１者、再建の場合は</w:t>
      </w:r>
    </w:p>
    <w:p w:rsidR="001E01EA" w:rsidRPr="00085D41" w:rsidRDefault="00E7416E" w:rsidP="009A4533">
      <w:pPr>
        <w:spacing w:line="480" w:lineRule="exact"/>
        <w:ind w:firstLineChars="200" w:firstLine="56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複数：</w:t>
      </w:r>
      <w:r w:rsidR="006551E6" w:rsidRPr="00085D41">
        <w:rPr>
          <w:rFonts w:ascii="メイリオ" w:eastAsia="メイリオ" w:hAnsi="メイリオ" w:hint="eastAsia"/>
          <w:bCs/>
          <w:color w:val="000000" w:themeColor="text1"/>
          <w:sz w:val="28"/>
          <w:szCs w:val="28"/>
        </w:rPr>
        <w:t>３者</w:t>
      </w:r>
      <w:r w:rsidR="009A4533" w:rsidRPr="00085D41">
        <w:rPr>
          <w:rFonts w:ascii="メイリオ" w:eastAsia="メイリオ" w:hAnsi="メイリオ" w:hint="eastAsia"/>
          <w:bCs/>
          <w:color w:val="000000" w:themeColor="text1"/>
          <w:sz w:val="28"/>
          <w:szCs w:val="28"/>
        </w:rPr>
        <w:t>以内</w:t>
      </w:r>
      <w:r w:rsidR="006551E6" w:rsidRPr="00085D41">
        <w:rPr>
          <w:rFonts w:ascii="メイリオ" w:eastAsia="メイリオ" w:hAnsi="メイリオ" w:hint="eastAsia"/>
          <w:bCs/>
          <w:color w:val="000000" w:themeColor="text1"/>
          <w:sz w:val="28"/>
          <w:szCs w:val="28"/>
        </w:rPr>
        <w:t>）</w:t>
      </w:r>
    </w:p>
    <w:p w:rsidR="00A962D3" w:rsidRPr="00085D41" w:rsidRDefault="00E7416E" w:rsidP="00A962D3">
      <w:pPr>
        <w:spacing w:line="480" w:lineRule="exact"/>
        <w:ind w:firstLineChars="200" w:firstLine="560"/>
        <w:rPr>
          <w:rFonts w:ascii="メイリオ" w:eastAsia="メイリオ" w:hAnsi="メイリオ"/>
          <w:color w:val="000000" w:themeColor="text1"/>
          <w:sz w:val="28"/>
          <w:szCs w:val="28"/>
        </w:rPr>
      </w:pPr>
      <w:r w:rsidRPr="00085D41">
        <w:rPr>
          <w:rFonts w:ascii="メイリオ" w:eastAsia="メイリオ" w:hAnsi="メイリオ" w:hint="eastAsia"/>
          <w:bCs/>
          <w:color w:val="000000" w:themeColor="text1"/>
          <w:sz w:val="28"/>
          <w:szCs w:val="28"/>
        </w:rPr>
        <w:t>※</w:t>
      </w:r>
      <w:r w:rsidR="00055CA6" w:rsidRPr="00085D41">
        <w:rPr>
          <w:rFonts w:ascii="メイリオ" w:eastAsia="メイリオ" w:hAnsi="メイリオ" w:hint="eastAsia"/>
          <w:bCs/>
          <w:color w:val="000000" w:themeColor="text1"/>
          <w:sz w:val="28"/>
          <w:szCs w:val="28"/>
        </w:rPr>
        <w:t>金額だけでなく内訳・内容が分かるもの</w:t>
      </w:r>
      <w:r w:rsidR="008926E3" w:rsidRPr="00085D41">
        <w:rPr>
          <w:rFonts w:ascii="メイリオ" w:eastAsia="メイリオ" w:hAnsi="メイリオ" w:hint="eastAsia"/>
          <w:bCs/>
          <w:color w:val="000000" w:themeColor="text1"/>
          <w:sz w:val="28"/>
          <w:szCs w:val="28"/>
        </w:rPr>
        <w:t>が記載されていること</w:t>
      </w:r>
    </w:p>
    <w:p w:rsidR="00E7416E" w:rsidRPr="00085D41" w:rsidRDefault="00E7416E" w:rsidP="00E7416E">
      <w:pPr>
        <w:spacing w:line="480" w:lineRule="exact"/>
        <w:ind w:firstLineChars="200" w:firstLine="56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w:t>
      </w:r>
      <w:r w:rsidR="00A962D3" w:rsidRPr="00085D41">
        <w:rPr>
          <w:rFonts w:ascii="メイリオ" w:eastAsia="メイリオ" w:hAnsi="メイリオ" w:hint="eastAsia"/>
          <w:color w:val="000000" w:themeColor="text1"/>
          <w:sz w:val="28"/>
          <w:szCs w:val="28"/>
        </w:rPr>
        <w:t>同等以上の修繕・再建を行う場合は、同等程度の修繕・再建を行</w:t>
      </w:r>
    </w:p>
    <w:p w:rsidR="00A962D3" w:rsidRPr="00085D41" w:rsidRDefault="00A962D3" w:rsidP="00E7416E">
      <w:pPr>
        <w:spacing w:line="480" w:lineRule="exact"/>
        <w:ind w:firstLineChars="300" w:firstLine="84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う場合の見積書（</w:t>
      </w:r>
      <w:r w:rsidR="00E7416E" w:rsidRPr="00085D41">
        <w:rPr>
          <w:rFonts w:ascii="メイリオ" w:eastAsia="メイリオ" w:hAnsi="メイリオ" w:hint="eastAsia"/>
          <w:color w:val="000000" w:themeColor="text1"/>
          <w:sz w:val="28"/>
          <w:szCs w:val="28"/>
        </w:rPr>
        <w:t>施工業者のみ</w:t>
      </w:r>
      <w:r w:rsidRPr="00085D41">
        <w:rPr>
          <w:rFonts w:ascii="メイリオ" w:eastAsia="メイリオ" w:hAnsi="メイリオ" w:hint="eastAsia"/>
          <w:color w:val="000000" w:themeColor="text1"/>
          <w:sz w:val="28"/>
          <w:szCs w:val="28"/>
        </w:rPr>
        <w:t>）</w:t>
      </w:r>
    </w:p>
    <w:p w:rsidR="006551E6" w:rsidRPr="00085D41" w:rsidRDefault="006551E6" w:rsidP="00D25188">
      <w:pPr>
        <w:pStyle w:val="ad"/>
        <w:numPr>
          <w:ilvl w:val="0"/>
          <w:numId w:val="4"/>
        </w:numPr>
        <w:spacing w:line="480" w:lineRule="exact"/>
        <w:ind w:leftChars="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被災した施設を活用して農作物を出荷販売していることが分かる書</w:t>
      </w:r>
    </w:p>
    <w:p w:rsidR="003622E6" w:rsidRPr="00085D41" w:rsidRDefault="006551E6" w:rsidP="001E01EA">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類</w:t>
      </w:r>
    </w:p>
    <w:p w:rsidR="006551E6" w:rsidRPr="00085D41" w:rsidRDefault="006551E6" w:rsidP="001E01EA">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・令和５年度の出荷伝票</w:t>
      </w:r>
    </w:p>
    <w:p w:rsidR="002F41A3" w:rsidRPr="00085D41" w:rsidRDefault="009A4533" w:rsidP="001E01EA">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・その他説明資料等</w:t>
      </w:r>
    </w:p>
    <w:p w:rsidR="009A4533" w:rsidRPr="00085D41" w:rsidRDefault="00292FC6" w:rsidP="002F41A3">
      <w:pPr>
        <w:spacing w:line="480" w:lineRule="exact"/>
        <w:ind w:firstLineChars="300" w:firstLine="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（営農【出荷販売】に使用していることが説明できるもの）</w:t>
      </w:r>
    </w:p>
    <w:p w:rsidR="001E01EA" w:rsidRPr="00085D41" w:rsidRDefault="001E01EA" w:rsidP="00D25188">
      <w:pPr>
        <w:pStyle w:val="ad"/>
        <w:numPr>
          <w:ilvl w:val="0"/>
          <w:numId w:val="4"/>
        </w:numPr>
        <w:spacing w:line="480" w:lineRule="exact"/>
        <w:ind w:leftChars="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修繕</w:t>
      </w:r>
      <w:r w:rsidR="009A4533" w:rsidRPr="00085D41">
        <w:rPr>
          <w:rFonts w:ascii="メイリオ" w:eastAsia="メイリオ" w:hAnsi="メイリオ" w:hint="eastAsia"/>
          <w:bCs/>
          <w:color w:val="000000" w:themeColor="text1"/>
          <w:sz w:val="28"/>
          <w:szCs w:val="28"/>
        </w:rPr>
        <w:t>ではなく再建</w:t>
      </w:r>
      <w:r w:rsidR="00852DE2" w:rsidRPr="00085D41">
        <w:rPr>
          <w:rFonts w:ascii="メイリオ" w:eastAsia="メイリオ" w:hAnsi="メイリオ" w:hint="eastAsia"/>
          <w:bCs/>
          <w:color w:val="000000" w:themeColor="text1"/>
          <w:sz w:val="28"/>
          <w:szCs w:val="28"/>
        </w:rPr>
        <w:t>が必要であることが</w:t>
      </w:r>
      <w:r w:rsidR="009A4533" w:rsidRPr="00085D41">
        <w:rPr>
          <w:rFonts w:ascii="メイリオ" w:eastAsia="メイリオ" w:hAnsi="メイリオ" w:hint="eastAsia"/>
          <w:bCs/>
          <w:color w:val="000000" w:themeColor="text1"/>
          <w:sz w:val="28"/>
          <w:szCs w:val="28"/>
        </w:rPr>
        <w:t>説明できる書類</w:t>
      </w:r>
    </w:p>
    <w:p w:rsidR="00D706D9" w:rsidRPr="00085D41" w:rsidRDefault="00D706D9" w:rsidP="00D706D9">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・修理不能証明書</w:t>
      </w:r>
      <w:r w:rsidR="009A4533" w:rsidRPr="00085D41">
        <w:rPr>
          <w:rFonts w:ascii="メイリオ" w:eastAsia="メイリオ" w:hAnsi="メイリオ" w:hint="eastAsia"/>
          <w:bCs/>
          <w:color w:val="000000" w:themeColor="text1"/>
          <w:sz w:val="28"/>
          <w:szCs w:val="28"/>
        </w:rPr>
        <w:t>等</w:t>
      </w:r>
    </w:p>
    <w:p w:rsidR="00A5456A" w:rsidRPr="00085D41" w:rsidRDefault="00852DE2" w:rsidP="00D25188">
      <w:pPr>
        <w:pStyle w:val="ad"/>
        <w:numPr>
          <w:ilvl w:val="0"/>
          <w:numId w:val="4"/>
        </w:numPr>
        <w:spacing w:line="480" w:lineRule="exact"/>
        <w:ind w:leftChars="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同意書</w:t>
      </w:r>
      <w:r w:rsidR="00A5456A" w:rsidRPr="00085D41">
        <w:rPr>
          <w:rFonts w:ascii="メイリオ" w:eastAsia="メイリオ" w:hAnsi="メイリオ" w:hint="eastAsia"/>
          <w:bCs/>
          <w:color w:val="000000" w:themeColor="text1"/>
          <w:sz w:val="28"/>
          <w:szCs w:val="28"/>
        </w:rPr>
        <w:t>（以下の内容に同意</w:t>
      </w:r>
      <w:r w:rsidR="00642B46" w:rsidRPr="00085D41">
        <w:rPr>
          <w:rFonts w:ascii="メイリオ" w:eastAsia="メイリオ" w:hAnsi="メイリオ" w:hint="eastAsia"/>
          <w:bCs/>
          <w:color w:val="000000" w:themeColor="text1"/>
          <w:sz w:val="28"/>
          <w:szCs w:val="28"/>
        </w:rPr>
        <w:t>した</w:t>
      </w:r>
      <w:r w:rsidR="00A5456A" w:rsidRPr="00085D41">
        <w:rPr>
          <w:rFonts w:ascii="メイリオ" w:eastAsia="メイリオ" w:hAnsi="メイリオ" w:hint="eastAsia"/>
          <w:bCs/>
          <w:color w:val="000000" w:themeColor="text1"/>
          <w:sz w:val="28"/>
          <w:szCs w:val="28"/>
        </w:rPr>
        <w:t>上での申請</w:t>
      </w:r>
      <w:r w:rsidR="00642B46" w:rsidRPr="00085D41">
        <w:rPr>
          <w:rFonts w:ascii="メイリオ" w:eastAsia="メイリオ" w:hAnsi="メイリオ" w:hint="eastAsia"/>
          <w:bCs/>
          <w:color w:val="000000" w:themeColor="text1"/>
          <w:sz w:val="28"/>
          <w:szCs w:val="28"/>
        </w:rPr>
        <w:t>と</w:t>
      </w:r>
      <w:r w:rsidR="001C0B5E" w:rsidRPr="00085D41">
        <w:rPr>
          <w:rFonts w:ascii="メイリオ" w:eastAsia="メイリオ" w:hAnsi="メイリオ" w:hint="eastAsia"/>
          <w:bCs/>
          <w:color w:val="000000" w:themeColor="text1"/>
          <w:sz w:val="28"/>
          <w:szCs w:val="28"/>
        </w:rPr>
        <w:t>なります</w:t>
      </w:r>
      <w:r w:rsidR="00A5456A" w:rsidRPr="00085D41">
        <w:rPr>
          <w:rFonts w:ascii="メイリオ" w:eastAsia="メイリオ" w:hAnsi="メイリオ" w:hint="eastAsia"/>
          <w:bCs/>
          <w:color w:val="000000" w:themeColor="text1"/>
          <w:sz w:val="28"/>
          <w:szCs w:val="28"/>
        </w:rPr>
        <w:t>）</w:t>
      </w:r>
    </w:p>
    <w:p w:rsidR="001C0B5E" w:rsidRPr="00085D41" w:rsidRDefault="00A5456A" w:rsidP="00D706D9">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w:t>
      </w:r>
      <w:r w:rsidR="006D31A7" w:rsidRPr="00085D41">
        <w:rPr>
          <w:rFonts w:ascii="メイリオ" w:eastAsia="メイリオ" w:hAnsi="メイリオ" w:hint="eastAsia"/>
          <w:bCs/>
          <w:color w:val="000000" w:themeColor="text1"/>
          <w:sz w:val="28"/>
          <w:szCs w:val="28"/>
        </w:rPr>
        <w:t>対象施設</w:t>
      </w:r>
      <w:r w:rsidR="001C0B5E" w:rsidRPr="00085D41">
        <w:rPr>
          <w:rFonts w:ascii="メイリオ" w:eastAsia="メイリオ" w:hAnsi="メイリオ" w:hint="eastAsia"/>
          <w:bCs/>
          <w:color w:val="000000" w:themeColor="text1"/>
          <w:sz w:val="28"/>
          <w:szCs w:val="28"/>
        </w:rPr>
        <w:t>等</w:t>
      </w:r>
      <w:r w:rsidR="006D31A7" w:rsidRPr="00085D41">
        <w:rPr>
          <w:rFonts w:ascii="メイリオ" w:eastAsia="メイリオ" w:hAnsi="メイリオ" w:hint="eastAsia"/>
          <w:bCs/>
          <w:color w:val="000000" w:themeColor="text1"/>
          <w:sz w:val="28"/>
          <w:szCs w:val="28"/>
        </w:rPr>
        <w:t>について、</w:t>
      </w:r>
      <w:r w:rsidR="00C02B9E" w:rsidRPr="00085D41">
        <w:rPr>
          <w:rFonts w:ascii="メイリオ" w:eastAsia="メイリオ" w:hAnsi="メイリオ" w:hint="eastAsia"/>
          <w:bCs/>
          <w:color w:val="000000" w:themeColor="text1"/>
          <w:sz w:val="28"/>
          <w:szCs w:val="28"/>
        </w:rPr>
        <w:t>処分制限期間においては</w:t>
      </w:r>
      <w:r w:rsidRPr="00085D41">
        <w:rPr>
          <w:rFonts w:ascii="メイリオ" w:eastAsia="メイリオ" w:hAnsi="メイリオ" w:hint="eastAsia"/>
          <w:bCs/>
          <w:color w:val="000000" w:themeColor="text1"/>
          <w:sz w:val="28"/>
          <w:szCs w:val="28"/>
        </w:rPr>
        <w:t>園芸施設共済</w:t>
      </w:r>
      <w:r w:rsidR="001C0B5E" w:rsidRPr="00085D41">
        <w:rPr>
          <w:rFonts w:ascii="メイリオ" w:eastAsia="メイリオ" w:hAnsi="メイリオ" w:hint="eastAsia"/>
          <w:bCs/>
          <w:color w:val="000000" w:themeColor="text1"/>
          <w:sz w:val="28"/>
          <w:szCs w:val="28"/>
        </w:rPr>
        <w:t>・果</w:t>
      </w:r>
    </w:p>
    <w:p w:rsidR="001C0B5E" w:rsidRPr="00085D41" w:rsidRDefault="001C0B5E" w:rsidP="001C0B5E">
      <w:pPr>
        <w:spacing w:line="480" w:lineRule="exact"/>
        <w:ind w:firstLineChars="300" w:firstLine="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樹共済</w:t>
      </w:r>
      <w:r w:rsidR="00A5456A" w:rsidRPr="00085D41">
        <w:rPr>
          <w:rFonts w:ascii="メイリオ" w:eastAsia="メイリオ" w:hAnsi="メイリオ" w:hint="eastAsia"/>
          <w:bCs/>
          <w:color w:val="000000" w:themeColor="text1"/>
          <w:sz w:val="28"/>
          <w:szCs w:val="28"/>
        </w:rPr>
        <w:t>等に加入すること</w:t>
      </w:r>
      <w:r w:rsidR="001A02F8" w:rsidRPr="00085D41">
        <w:rPr>
          <w:rFonts w:ascii="メイリオ" w:eastAsia="メイリオ" w:hAnsi="メイリオ" w:hint="eastAsia"/>
          <w:bCs/>
          <w:color w:val="000000" w:themeColor="text1"/>
          <w:sz w:val="28"/>
          <w:szCs w:val="28"/>
        </w:rPr>
        <w:t>。</w:t>
      </w:r>
      <w:r w:rsidR="006D31A7" w:rsidRPr="00085D41">
        <w:rPr>
          <w:rFonts w:ascii="メイリオ" w:eastAsia="メイリオ" w:hAnsi="メイリオ" w:hint="eastAsia"/>
          <w:bCs/>
          <w:color w:val="000000" w:themeColor="text1"/>
          <w:sz w:val="28"/>
          <w:szCs w:val="28"/>
        </w:rPr>
        <w:t>（本事業で修繕・再建した施設について、</w:t>
      </w:r>
    </w:p>
    <w:p w:rsidR="001C0B5E" w:rsidRPr="00085D41" w:rsidRDefault="006D31A7" w:rsidP="006D31A7">
      <w:pPr>
        <w:spacing w:line="480" w:lineRule="exact"/>
        <w:ind w:firstLineChars="300" w:firstLine="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次の大雪で被災した際に、園芸施設共済に加入していない場合は、</w:t>
      </w:r>
    </w:p>
    <w:p w:rsidR="00053CF6" w:rsidRPr="00085D41" w:rsidRDefault="006D31A7" w:rsidP="006D31A7">
      <w:pPr>
        <w:spacing w:line="480" w:lineRule="exact"/>
        <w:ind w:firstLineChars="300" w:firstLine="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補助されない場合が</w:t>
      </w:r>
      <w:r w:rsidR="001A02F8" w:rsidRPr="00085D41">
        <w:rPr>
          <w:rFonts w:ascii="メイリオ" w:eastAsia="メイリオ" w:hAnsi="メイリオ" w:hint="eastAsia"/>
          <w:bCs/>
          <w:color w:val="000000" w:themeColor="text1"/>
          <w:sz w:val="28"/>
          <w:szCs w:val="28"/>
        </w:rPr>
        <w:t>あ</w:t>
      </w:r>
      <w:r w:rsidR="00053CF6" w:rsidRPr="00085D41">
        <w:rPr>
          <w:rFonts w:ascii="メイリオ" w:eastAsia="メイリオ" w:hAnsi="メイリオ" w:hint="eastAsia"/>
          <w:bCs/>
          <w:color w:val="000000" w:themeColor="text1"/>
          <w:sz w:val="28"/>
          <w:szCs w:val="28"/>
        </w:rPr>
        <w:t>ること、園芸施設共済に加入していないこ</w:t>
      </w:r>
    </w:p>
    <w:p w:rsidR="00A5456A" w:rsidRPr="00085D41" w:rsidRDefault="00053CF6" w:rsidP="006D31A7">
      <w:pPr>
        <w:spacing w:line="480" w:lineRule="exact"/>
        <w:ind w:firstLineChars="300" w:firstLine="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とが判明した場合は補助金返還になること</w:t>
      </w:r>
      <w:r w:rsidR="006D31A7" w:rsidRPr="00085D41">
        <w:rPr>
          <w:rFonts w:ascii="メイリオ" w:eastAsia="メイリオ" w:hAnsi="メイリオ" w:hint="eastAsia"/>
          <w:bCs/>
          <w:color w:val="000000" w:themeColor="text1"/>
          <w:sz w:val="28"/>
          <w:szCs w:val="28"/>
        </w:rPr>
        <w:t>）</w:t>
      </w:r>
    </w:p>
    <w:p w:rsidR="009511A5" w:rsidRPr="00085D41" w:rsidRDefault="00A5456A" w:rsidP="00D706D9">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w:t>
      </w:r>
      <w:r w:rsidR="009511A5" w:rsidRPr="00085D41">
        <w:rPr>
          <w:rFonts w:ascii="メイリオ" w:eastAsia="メイリオ" w:hAnsi="メイリオ" w:hint="eastAsia"/>
          <w:bCs/>
          <w:color w:val="000000" w:themeColor="text1"/>
          <w:sz w:val="28"/>
          <w:szCs w:val="28"/>
        </w:rPr>
        <w:t>施設の</w:t>
      </w:r>
      <w:r w:rsidR="006D31A7" w:rsidRPr="00085D41">
        <w:rPr>
          <w:rFonts w:ascii="メイリオ" w:eastAsia="メイリオ" w:hAnsi="メイリオ" w:hint="eastAsia"/>
          <w:bCs/>
          <w:color w:val="000000" w:themeColor="text1"/>
          <w:sz w:val="28"/>
          <w:szCs w:val="28"/>
        </w:rPr>
        <w:t>処分制限期間においては、</w:t>
      </w:r>
      <w:r w:rsidR="009511A5" w:rsidRPr="00085D41">
        <w:rPr>
          <w:rFonts w:ascii="メイリオ" w:eastAsia="メイリオ" w:hAnsi="メイリオ" w:hint="eastAsia"/>
          <w:bCs/>
          <w:color w:val="000000" w:themeColor="text1"/>
          <w:sz w:val="28"/>
          <w:szCs w:val="28"/>
        </w:rPr>
        <w:t>営農（出荷販売）を継続するこ</w:t>
      </w:r>
    </w:p>
    <w:p w:rsidR="009511A5" w:rsidRPr="00085D41" w:rsidRDefault="009511A5" w:rsidP="009511A5">
      <w:pPr>
        <w:spacing w:line="480" w:lineRule="exact"/>
        <w:ind w:firstLineChars="300" w:firstLine="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と。（既に処分制限期間を経過した施設で修繕する場合は、５年間</w:t>
      </w:r>
    </w:p>
    <w:p w:rsidR="009511A5" w:rsidRPr="00085D41" w:rsidRDefault="009511A5" w:rsidP="009511A5">
      <w:pPr>
        <w:spacing w:line="480" w:lineRule="exact"/>
        <w:ind w:firstLineChars="300" w:firstLine="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と</w:t>
      </w:r>
      <w:r w:rsidR="001C0B5E" w:rsidRPr="00085D41">
        <w:rPr>
          <w:rFonts w:ascii="メイリオ" w:eastAsia="メイリオ" w:hAnsi="メイリオ" w:hint="eastAsia"/>
          <w:bCs/>
          <w:color w:val="000000" w:themeColor="text1"/>
          <w:sz w:val="28"/>
          <w:szCs w:val="28"/>
        </w:rPr>
        <w:t>します。</w:t>
      </w:r>
      <w:r w:rsidRPr="00085D41">
        <w:rPr>
          <w:rFonts w:ascii="メイリオ" w:eastAsia="メイリオ" w:hAnsi="メイリオ" w:hint="eastAsia"/>
          <w:bCs/>
          <w:color w:val="000000" w:themeColor="text1"/>
          <w:sz w:val="28"/>
          <w:szCs w:val="28"/>
        </w:rPr>
        <w:t>）</w:t>
      </w:r>
    </w:p>
    <w:p w:rsidR="001A02F8" w:rsidRPr="00085D41" w:rsidRDefault="009511A5" w:rsidP="001A02F8">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・施設の処分制限期間内に、営農（出荷販売）</w:t>
      </w:r>
      <w:r w:rsidR="001A02F8" w:rsidRPr="00085D41">
        <w:rPr>
          <w:rFonts w:ascii="メイリオ" w:eastAsia="メイリオ" w:hAnsi="メイリオ" w:hint="eastAsia"/>
          <w:bCs/>
          <w:color w:val="000000" w:themeColor="text1"/>
          <w:sz w:val="28"/>
          <w:szCs w:val="28"/>
        </w:rPr>
        <w:t>の停止</w:t>
      </w:r>
      <w:r w:rsidRPr="00085D41">
        <w:rPr>
          <w:rFonts w:ascii="メイリオ" w:eastAsia="メイリオ" w:hAnsi="メイリオ" w:hint="eastAsia"/>
          <w:bCs/>
          <w:color w:val="000000" w:themeColor="text1"/>
          <w:sz w:val="28"/>
          <w:szCs w:val="28"/>
        </w:rPr>
        <w:t>、有償で</w:t>
      </w:r>
      <w:r w:rsidR="001A02F8" w:rsidRPr="00085D41">
        <w:rPr>
          <w:rFonts w:ascii="メイリオ" w:eastAsia="メイリオ" w:hAnsi="メイリオ" w:hint="eastAsia"/>
          <w:bCs/>
          <w:color w:val="000000" w:themeColor="text1"/>
          <w:sz w:val="28"/>
          <w:szCs w:val="28"/>
        </w:rPr>
        <w:t>の</w:t>
      </w:r>
      <w:r w:rsidRPr="00085D41">
        <w:rPr>
          <w:rFonts w:ascii="メイリオ" w:eastAsia="メイリオ" w:hAnsi="メイリオ" w:hint="eastAsia"/>
          <w:bCs/>
          <w:color w:val="000000" w:themeColor="text1"/>
          <w:sz w:val="28"/>
          <w:szCs w:val="28"/>
        </w:rPr>
        <w:t>譲</w:t>
      </w:r>
    </w:p>
    <w:p w:rsidR="00E7416E" w:rsidRPr="00085D41" w:rsidRDefault="009511A5" w:rsidP="009511A5">
      <w:pPr>
        <w:spacing w:line="480" w:lineRule="exact"/>
        <w:ind w:firstLineChars="300" w:firstLine="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渡</w:t>
      </w:r>
      <w:r w:rsidR="00C02B9E" w:rsidRPr="00085D41">
        <w:rPr>
          <w:rFonts w:ascii="メイリオ" w:eastAsia="メイリオ" w:hAnsi="メイリオ" w:hint="eastAsia"/>
          <w:bCs/>
          <w:color w:val="000000" w:themeColor="text1"/>
          <w:sz w:val="28"/>
          <w:szCs w:val="28"/>
        </w:rPr>
        <w:t>、営農目的</w:t>
      </w:r>
      <w:r w:rsidR="00E7416E" w:rsidRPr="00085D41">
        <w:rPr>
          <w:rFonts w:ascii="メイリオ" w:eastAsia="メイリオ" w:hAnsi="メイリオ" w:hint="eastAsia"/>
          <w:bCs/>
          <w:color w:val="000000" w:themeColor="text1"/>
          <w:sz w:val="28"/>
          <w:szCs w:val="28"/>
        </w:rPr>
        <w:t>外</w:t>
      </w:r>
      <w:r w:rsidR="00C02B9E" w:rsidRPr="00085D41">
        <w:rPr>
          <w:rFonts w:ascii="メイリオ" w:eastAsia="メイリオ" w:hAnsi="メイリオ" w:hint="eastAsia"/>
          <w:bCs/>
          <w:color w:val="000000" w:themeColor="text1"/>
          <w:sz w:val="28"/>
          <w:szCs w:val="28"/>
        </w:rPr>
        <w:t>で</w:t>
      </w:r>
      <w:r w:rsidR="001A02F8" w:rsidRPr="00085D41">
        <w:rPr>
          <w:rFonts w:ascii="メイリオ" w:eastAsia="メイリオ" w:hAnsi="メイリオ" w:hint="eastAsia"/>
          <w:bCs/>
          <w:color w:val="000000" w:themeColor="text1"/>
          <w:sz w:val="28"/>
          <w:szCs w:val="28"/>
        </w:rPr>
        <w:t>の</w:t>
      </w:r>
      <w:r w:rsidR="00C02B9E" w:rsidRPr="00085D41">
        <w:rPr>
          <w:rFonts w:ascii="メイリオ" w:eastAsia="メイリオ" w:hAnsi="メイリオ" w:hint="eastAsia"/>
          <w:bCs/>
          <w:color w:val="000000" w:themeColor="text1"/>
          <w:sz w:val="28"/>
          <w:szCs w:val="28"/>
        </w:rPr>
        <w:t>使用</w:t>
      </w:r>
      <w:r w:rsidR="001A02F8" w:rsidRPr="00085D41">
        <w:rPr>
          <w:rFonts w:ascii="メイリオ" w:eastAsia="メイリオ" w:hAnsi="メイリオ" w:hint="eastAsia"/>
          <w:bCs/>
          <w:color w:val="000000" w:themeColor="text1"/>
          <w:sz w:val="28"/>
          <w:szCs w:val="28"/>
        </w:rPr>
        <w:t>及び譲渡</w:t>
      </w:r>
      <w:r w:rsidR="00C02B9E" w:rsidRPr="00085D41">
        <w:rPr>
          <w:rFonts w:ascii="メイリオ" w:eastAsia="メイリオ" w:hAnsi="メイリオ" w:hint="eastAsia"/>
          <w:bCs/>
          <w:color w:val="000000" w:themeColor="text1"/>
          <w:sz w:val="28"/>
          <w:szCs w:val="28"/>
        </w:rPr>
        <w:t>等</w:t>
      </w:r>
      <w:r w:rsidRPr="00085D41">
        <w:rPr>
          <w:rFonts w:ascii="メイリオ" w:eastAsia="メイリオ" w:hAnsi="メイリオ" w:hint="eastAsia"/>
          <w:bCs/>
          <w:color w:val="000000" w:themeColor="text1"/>
          <w:sz w:val="28"/>
          <w:szCs w:val="28"/>
        </w:rPr>
        <w:t>が判明した場合は、補助金返</w:t>
      </w:r>
    </w:p>
    <w:p w:rsidR="009511A5" w:rsidRPr="00085D41" w:rsidRDefault="009511A5" w:rsidP="009511A5">
      <w:pPr>
        <w:spacing w:line="480" w:lineRule="exact"/>
        <w:ind w:firstLineChars="300" w:firstLine="840"/>
        <w:rPr>
          <w:rFonts w:ascii="メイリオ" w:eastAsia="メイリオ" w:hAnsi="メイリオ" w:cs="ＭＳ 明朝"/>
          <w:bCs/>
          <w:color w:val="000000" w:themeColor="text1"/>
          <w:sz w:val="28"/>
          <w:szCs w:val="28"/>
        </w:rPr>
      </w:pPr>
      <w:r w:rsidRPr="00085D41">
        <w:rPr>
          <w:rFonts w:ascii="メイリオ" w:eastAsia="メイリオ" w:hAnsi="メイリオ" w:hint="eastAsia"/>
          <w:bCs/>
          <w:color w:val="000000" w:themeColor="text1"/>
          <w:sz w:val="28"/>
          <w:szCs w:val="28"/>
        </w:rPr>
        <w:t>還になること</w:t>
      </w:r>
      <w:r w:rsidR="00E7416E" w:rsidRPr="00085D41">
        <w:rPr>
          <w:rFonts w:ascii="メイリオ" w:eastAsia="メイリオ" w:hAnsi="メイリオ" w:hint="eastAsia"/>
          <w:bCs/>
          <w:color w:val="000000" w:themeColor="text1"/>
          <w:sz w:val="28"/>
          <w:szCs w:val="28"/>
        </w:rPr>
        <w:t>。</w:t>
      </w:r>
    </w:p>
    <w:p w:rsidR="001E01EA" w:rsidRPr="00085D41" w:rsidRDefault="00642B46" w:rsidP="00D25188">
      <w:pPr>
        <w:pStyle w:val="ad"/>
        <w:numPr>
          <w:ilvl w:val="0"/>
          <w:numId w:val="4"/>
        </w:numPr>
        <w:spacing w:line="480" w:lineRule="exact"/>
        <w:ind w:leftChars="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確定申告書及び消費税に関する申告書類の写し</w:t>
      </w:r>
    </w:p>
    <w:p w:rsidR="00642B46" w:rsidRPr="00085D41" w:rsidRDefault="00642B46" w:rsidP="00D25188">
      <w:pPr>
        <w:pStyle w:val="ad"/>
        <w:numPr>
          <w:ilvl w:val="0"/>
          <w:numId w:val="4"/>
        </w:numPr>
        <w:spacing w:line="480" w:lineRule="exact"/>
        <w:ind w:leftChars="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lastRenderedPageBreak/>
        <w:t>災害報告書（別紙様式2-8号）</w:t>
      </w:r>
    </w:p>
    <w:p w:rsidR="00273DA0" w:rsidRPr="00085D41" w:rsidRDefault="00642B46" w:rsidP="001E01EA">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平成26年２月の雪害</w:t>
      </w:r>
      <w:r w:rsidR="00E7416E" w:rsidRPr="00085D41">
        <w:rPr>
          <w:rFonts w:ascii="メイリオ" w:eastAsia="メイリオ" w:hAnsi="メイリオ" w:hint="eastAsia"/>
          <w:bCs/>
          <w:color w:val="000000" w:themeColor="text1"/>
          <w:sz w:val="28"/>
          <w:szCs w:val="28"/>
        </w:rPr>
        <w:t>時に補助事業を活用して</w:t>
      </w:r>
      <w:r w:rsidRPr="00085D41">
        <w:rPr>
          <w:rFonts w:ascii="メイリオ" w:eastAsia="メイリオ" w:hAnsi="メイリオ" w:hint="eastAsia"/>
          <w:bCs/>
          <w:color w:val="000000" w:themeColor="text1"/>
          <w:sz w:val="28"/>
          <w:szCs w:val="28"/>
        </w:rPr>
        <w:t>再建</w:t>
      </w:r>
      <w:r w:rsidR="00273DA0" w:rsidRPr="00085D41">
        <w:rPr>
          <w:rFonts w:ascii="メイリオ" w:eastAsia="メイリオ" w:hAnsi="メイリオ" w:hint="eastAsia"/>
          <w:bCs/>
          <w:color w:val="000000" w:themeColor="text1"/>
          <w:sz w:val="28"/>
          <w:szCs w:val="28"/>
        </w:rPr>
        <w:t>、又は修繕</w:t>
      </w:r>
      <w:r w:rsidRPr="00085D41">
        <w:rPr>
          <w:rFonts w:ascii="メイリオ" w:eastAsia="メイリオ" w:hAnsi="メイリオ" w:hint="eastAsia"/>
          <w:bCs/>
          <w:color w:val="000000" w:themeColor="text1"/>
          <w:sz w:val="28"/>
          <w:szCs w:val="28"/>
        </w:rPr>
        <w:t>した</w:t>
      </w:r>
    </w:p>
    <w:p w:rsidR="001E01EA" w:rsidRPr="00085D41" w:rsidRDefault="00642B46" w:rsidP="00273DA0">
      <w:pPr>
        <w:spacing w:line="480" w:lineRule="exact"/>
        <w:ind w:firstLineChars="200" w:firstLine="56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施設が今回被災</w:t>
      </w:r>
      <w:r w:rsidR="00F733B4" w:rsidRPr="00085D41">
        <w:rPr>
          <w:rFonts w:ascii="メイリオ" w:eastAsia="メイリオ" w:hAnsi="メイリオ" w:hint="eastAsia"/>
          <w:bCs/>
          <w:color w:val="000000" w:themeColor="text1"/>
          <w:sz w:val="28"/>
          <w:szCs w:val="28"/>
        </w:rPr>
        <w:t>した場合。</w:t>
      </w:r>
    </w:p>
    <w:p w:rsidR="001E01EA" w:rsidRPr="00085D41" w:rsidRDefault="00C02B9E" w:rsidP="00D25188">
      <w:pPr>
        <w:pStyle w:val="ad"/>
        <w:numPr>
          <w:ilvl w:val="0"/>
          <w:numId w:val="4"/>
        </w:numPr>
        <w:spacing w:line="480" w:lineRule="exact"/>
        <w:ind w:leftChars="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その他必要な書類</w:t>
      </w:r>
    </w:p>
    <w:p w:rsidR="00C02B9E" w:rsidRPr="00085D41" w:rsidRDefault="00C02B9E" w:rsidP="00C02B9E">
      <w:pPr>
        <w:spacing w:line="480" w:lineRule="exact"/>
        <w:ind w:left="840" w:hangingChars="300" w:hanging="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営農・被災状況等により、</w:t>
      </w:r>
      <w:r w:rsidR="00066CE5" w:rsidRPr="00085D41">
        <w:rPr>
          <w:rFonts w:ascii="メイリオ" w:eastAsia="メイリオ" w:hAnsi="メイリオ" w:hint="eastAsia"/>
          <w:bCs/>
          <w:color w:val="000000" w:themeColor="text1"/>
          <w:sz w:val="28"/>
          <w:szCs w:val="28"/>
        </w:rPr>
        <w:t>追加資料等により説明が必要な場合</w:t>
      </w:r>
    </w:p>
    <w:p w:rsidR="00A962D3" w:rsidRPr="00085D41" w:rsidRDefault="00A962D3" w:rsidP="00C02B9E">
      <w:pPr>
        <w:spacing w:line="480" w:lineRule="exact"/>
        <w:ind w:left="840" w:hangingChars="300" w:hanging="840"/>
        <w:rPr>
          <w:rFonts w:ascii="メイリオ" w:eastAsia="メイリオ" w:hAnsi="メイリオ"/>
          <w:bCs/>
          <w:color w:val="000000" w:themeColor="text1"/>
          <w:sz w:val="28"/>
          <w:szCs w:val="28"/>
        </w:rPr>
      </w:pPr>
    </w:p>
    <w:p w:rsidR="00ED07DE" w:rsidRPr="00085D41" w:rsidRDefault="00085D41" w:rsidP="00A9445E">
      <w:pPr>
        <w:spacing w:line="480" w:lineRule="exact"/>
        <w:rPr>
          <w:rFonts w:ascii="メイリオ" w:eastAsia="メイリオ" w:hAnsi="メイリオ"/>
          <w:color w:val="000000" w:themeColor="text1"/>
          <w:sz w:val="28"/>
          <w:szCs w:val="28"/>
        </w:rPr>
      </w:pPr>
      <w:r>
        <w:rPr>
          <w:rFonts w:ascii="メイリオ" w:eastAsia="メイリオ" w:hAnsi="メイリオ" w:hint="eastAsia"/>
          <w:b/>
          <w:color w:val="000000" w:themeColor="text1"/>
          <w:sz w:val="28"/>
          <w:szCs w:val="28"/>
        </w:rPr>
        <w:t>６</w:t>
      </w:r>
      <w:r w:rsidR="00ED07DE" w:rsidRPr="00085D41">
        <w:rPr>
          <w:rFonts w:ascii="メイリオ" w:eastAsia="メイリオ" w:hAnsi="メイリオ" w:hint="eastAsia"/>
          <w:color w:val="000000" w:themeColor="text1"/>
          <w:sz w:val="28"/>
          <w:szCs w:val="28"/>
        </w:rPr>
        <w:t xml:space="preserve">　</w:t>
      </w:r>
      <w:r w:rsidR="00066CE5" w:rsidRPr="00085D41">
        <w:rPr>
          <w:rFonts w:ascii="メイリオ" w:eastAsia="メイリオ" w:hAnsi="メイリオ" w:hint="eastAsia"/>
          <w:b/>
          <w:color w:val="000000" w:themeColor="text1"/>
          <w:sz w:val="28"/>
          <w:szCs w:val="28"/>
        </w:rPr>
        <w:t>実績報告時に必要な書類</w:t>
      </w:r>
    </w:p>
    <w:p w:rsidR="00066CE5" w:rsidRPr="00085D41" w:rsidRDefault="00ED07DE" w:rsidP="003622E6">
      <w:pPr>
        <w:spacing w:line="480" w:lineRule="exact"/>
        <w:ind w:left="560" w:hangingChars="200" w:hanging="56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w:t>
      </w:r>
      <w:r w:rsidR="00055CA6" w:rsidRPr="00085D41">
        <w:rPr>
          <w:rFonts w:ascii="メイリオ" w:eastAsia="メイリオ" w:hAnsi="メイリオ" w:hint="eastAsia"/>
          <w:color w:val="000000" w:themeColor="text1"/>
          <w:sz w:val="28"/>
          <w:szCs w:val="28"/>
        </w:rPr>
        <w:t>①実績報告書</w:t>
      </w:r>
    </w:p>
    <w:p w:rsidR="00055CA6" w:rsidRPr="00085D41" w:rsidRDefault="00055CA6" w:rsidP="003622E6">
      <w:pPr>
        <w:spacing w:line="480" w:lineRule="exact"/>
        <w:ind w:left="560" w:hangingChars="200" w:hanging="56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②写真（修繕・再建等前と完了後のもの）</w:t>
      </w:r>
    </w:p>
    <w:p w:rsidR="00055CA6" w:rsidRPr="00085D41" w:rsidRDefault="00055CA6" w:rsidP="003622E6">
      <w:pPr>
        <w:spacing w:line="480" w:lineRule="exact"/>
        <w:ind w:left="560" w:hangingChars="200" w:hanging="56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③契約書、請書、発注書等契約したことが分かるもの</w:t>
      </w:r>
    </w:p>
    <w:p w:rsidR="00055CA6" w:rsidRPr="00085D41" w:rsidRDefault="00055CA6" w:rsidP="003622E6">
      <w:pPr>
        <w:spacing w:line="480" w:lineRule="exact"/>
        <w:ind w:left="560" w:hangingChars="200" w:hanging="56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自力で行った作業は補助金の対象外とな</w:t>
      </w:r>
      <w:r w:rsidR="001C0B5E" w:rsidRPr="00085D41">
        <w:rPr>
          <w:rFonts w:ascii="メイリオ" w:eastAsia="メイリオ" w:hAnsi="メイリオ" w:hint="eastAsia"/>
          <w:color w:val="000000" w:themeColor="text1"/>
          <w:sz w:val="28"/>
          <w:szCs w:val="28"/>
        </w:rPr>
        <w:t>ります</w:t>
      </w:r>
      <w:r w:rsidRPr="00085D41">
        <w:rPr>
          <w:rFonts w:ascii="メイリオ" w:eastAsia="メイリオ" w:hAnsi="メイリオ" w:hint="eastAsia"/>
          <w:color w:val="000000" w:themeColor="text1"/>
          <w:sz w:val="28"/>
          <w:szCs w:val="28"/>
        </w:rPr>
        <w:t>が、賃金や委託料、重機借上料等に係る分があるとすれば、それに係るもの</w:t>
      </w:r>
    </w:p>
    <w:p w:rsidR="00055CA6" w:rsidRPr="00085D41" w:rsidRDefault="00055CA6" w:rsidP="00055CA6">
      <w:pPr>
        <w:spacing w:line="480" w:lineRule="exact"/>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④請求書及び領収書等支払ったことが分かる書類の写し</w:t>
      </w:r>
    </w:p>
    <w:p w:rsidR="001C0B5E" w:rsidRPr="00085D41" w:rsidRDefault="001C0B5E" w:rsidP="00055CA6">
      <w:pPr>
        <w:spacing w:line="480" w:lineRule="exact"/>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⑤園芸施設共済・果樹共済等に加入したことが分かる書類</w:t>
      </w:r>
    </w:p>
    <w:p w:rsidR="00A962D3" w:rsidRPr="00085D41" w:rsidRDefault="00A962D3" w:rsidP="00055CA6">
      <w:pPr>
        <w:spacing w:line="480" w:lineRule="exact"/>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w:t>
      </w:r>
    </w:p>
    <w:p w:rsidR="00DB1F1C" w:rsidRPr="00085D41" w:rsidRDefault="00085D41" w:rsidP="00A9445E">
      <w:pPr>
        <w:spacing w:line="480" w:lineRule="exac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７</w:t>
      </w:r>
      <w:r w:rsidR="00DB1F1C" w:rsidRPr="00085D41">
        <w:rPr>
          <w:rFonts w:ascii="メイリオ" w:eastAsia="メイリオ" w:hAnsi="メイリオ" w:hint="eastAsia"/>
          <w:b/>
          <w:color w:val="000000" w:themeColor="text1"/>
          <w:sz w:val="28"/>
          <w:szCs w:val="28"/>
        </w:rPr>
        <w:t xml:space="preserve">　注意事項</w:t>
      </w:r>
    </w:p>
    <w:p w:rsidR="001C0B5E" w:rsidRPr="00085D41" w:rsidRDefault="00260095" w:rsidP="00A9445E">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
          <w:color w:val="000000" w:themeColor="text1"/>
          <w:sz w:val="28"/>
          <w:szCs w:val="28"/>
        </w:rPr>
        <w:t xml:space="preserve">　</w:t>
      </w:r>
      <w:r w:rsidR="001C0B5E" w:rsidRPr="00085D41">
        <w:rPr>
          <w:rFonts w:ascii="メイリオ" w:eastAsia="メイリオ" w:hAnsi="メイリオ" w:hint="eastAsia"/>
          <w:b/>
          <w:color w:val="000000" w:themeColor="text1"/>
          <w:sz w:val="28"/>
          <w:szCs w:val="28"/>
        </w:rPr>
        <w:t xml:space="preserve">　</w:t>
      </w:r>
      <w:r w:rsidR="001C0B5E" w:rsidRPr="00085D41">
        <w:rPr>
          <w:rFonts w:ascii="メイリオ" w:eastAsia="メイリオ" w:hAnsi="メイリオ" w:hint="eastAsia"/>
          <w:bCs/>
          <w:color w:val="000000" w:themeColor="text1"/>
          <w:sz w:val="28"/>
          <w:szCs w:val="28"/>
        </w:rPr>
        <w:t>・修繕・再建等に対し、今後、県・国により補助されることが明ら</w:t>
      </w:r>
    </w:p>
    <w:p w:rsidR="001C0B5E" w:rsidRPr="00085D41" w:rsidRDefault="001C0B5E" w:rsidP="001C0B5E">
      <w:pPr>
        <w:spacing w:line="480" w:lineRule="exact"/>
        <w:ind w:firstLineChars="300" w:firstLine="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かになった場合は、追加書類を求めることがあります。</w:t>
      </w:r>
    </w:p>
    <w:p w:rsidR="001C0B5E" w:rsidRPr="00085D41" w:rsidRDefault="001C0B5E" w:rsidP="001C0B5E">
      <w:pPr>
        <w:spacing w:line="480" w:lineRule="exact"/>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 xml:space="preserve">　　・交付決定前に修繕・再建等を行った場合は、補助することはでき</w:t>
      </w:r>
    </w:p>
    <w:p w:rsidR="001C0B5E" w:rsidRPr="00085D41" w:rsidRDefault="001C0B5E" w:rsidP="001C0B5E">
      <w:pPr>
        <w:spacing w:line="480" w:lineRule="exact"/>
        <w:ind w:firstLineChars="300" w:firstLine="840"/>
        <w:rPr>
          <w:rFonts w:ascii="メイリオ" w:eastAsia="メイリオ" w:hAnsi="メイリオ"/>
          <w:bCs/>
          <w:color w:val="000000" w:themeColor="text1"/>
          <w:sz w:val="28"/>
          <w:szCs w:val="28"/>
        </w:rPr>
      </w:pPr>
      <w:r w:rsidRPr="00085D41">
        <w:rPr>
          <w:rFonts w:ascii="メイリオ" w:eastAsia="メイリオ" w:hAnsi="メイリオ" w:hint="eastAsia"/>
          <w:bCs/>
          <w:color w:val="000000" w:themeColor="text1"/>
          <w:sz w:val="28"/>
          <w:szCs w:val="28"/>
        </w:rPr>
        <w:t>ません。早急に行う必要がある場合は</w:t>
      </w:r>
      <w:r w:rsidR="00C2432D" w:rsidRPr="00085D41">
        <w:rPr>
          <w:rFonts w:ascii="メイリオ" w:eastAsia="メイリオ" w:hAnsi="メイリオ" w:hint="eastAsia"/>
          <w:bCs/>
          <w:color w:val="000000" w:themeColor="text1"/>
          <w:sz w:val="28"/>
          <w:szCs w:val="28"/>
        </w:rPr>
        <w:t>、町に相談して下さい。</w:t>
      </w:r>
    </w:p>
    <w:p w:rsidR="00DB1F1C" w:rsidRPr="00085D41" w:rsidRDefault="00DB1F1C" w:rsidP="00A9445E">
      <w:pPr>
        <w:spacing w:line="480" w:lineRule="exact"/>
        <w:ind w:left="840" w:hangingChars="300" w:hanging="840"/>
        <w:rPr>
          <w:rFonts w:ascii="メイリオ" w:eastAsia="メイリオ" w:hAnsi="メイリオ"/>
          <w:color w:val="000000" w:themeColor="text1"/>
          <w:sz w:val="28"/>
          <w:szCs w:val="28"/>
        </w:rPr>
      </w:pPr>
      <w:r w:rsidRPr="00085D41">
        <w:rPr>
          <w:rFonts w:ascii="メイリオ" w:eastAsia="メイリオ" w:hAnsi="メイリオ" w:hint="eastAsia"/>
          <w:bCs/>
          <w:color w:val="000000" w:themeColor="text1"/>
          <w:sz w:val="28"/>
          <w:szCs w:val="28"/>
        </w:rPr>
        <w:t xml:space="preserve">　　・災害の補助金は同程度の復旧が原</w:t>
      </w:r>
      <w:r w:rsidRPr="00085D41">
        <w:rPr>
          <w:rFonts w:ascii="メイリオ" w:eastAsia="メイリオ" w:hAnsi="メイリオ" w:hint="eastAsia"/>
          <w:color w:val="000000" w:themeColor="text1"/>
          <w:sz w:val="28"/>
          <w:szCs w:val="28"/>
        </w:rPr>
        <w:t>則</w:t>
      </w:r>
      <w:r w:rsidR="00C2432D" w:rsidRPr="00085D41">
        <w:rPr>
          <w:rFonts w:ascii="メイリオ" w:eastAsia="メイリオ" w:hAnsi="メイリオ" w:hint="eastAsia"/>
          <w:color w:val="000000" w:themeColor="text1"/>
          <w:sz w:val="28"/>
          <w:szCs w:val="28"/>
        </w:rPr>
        <w:t>です</w:t>
      </w:r>
      <w:r w:rsidRPr="00085D41">
        <w:rPr>
          <w:rFonts w:ascii="メイリオ" w:eastAsia="メイリオ" w:hAnsi="メイリオ" w:hint="eastAsia"/>
          <w:color w:val="000000" w:themeColor="text1"/>
          <w:sz w:val="28"/>
          <w:szCs w:val="28"/>
        </w:rPr>
        <w:t>。同等以上の面積や機能を追加する費用は補助対象</w:t>
      </w:r>
      <w:r w:rsidR="008926E3" w:rsidRPr="00085D41">
        <w:rPr>
          <w:rFonts w:ascii="メイリオ" w:eastAsia="メイリオ" w:hAnsi="メイリオ" w:hint="eastAsia"/>
          <w:color w:val="000000" w:themeColor="text1"/>
          <w:sz w:val="28"/>
          <w:szCs w:val="28"/>
        </w:rPr>
        <w:t>外</w:t>
      </w:r>
      <w:r w:rsidR="00C2432D" w:rsidRPr="00085D41">
        <w:rPr>
          <w:rFonts w:ascii="メイリオ" w:eastAsia="メイリオ" w:hAnsi="メイリオ" w:hint="eastAsia"/>
          <w:color w:val="000000" w:themeColor="text1"/>
          <w:sz w:val="28"/>
          <w:szCs w:val="28"/>
        </w:rPr>
        <w:t>です。</w:t>
      </w:r>
    </w:p>
    <w:p w:rsidR="003D12E3" w:rsidRPr="00085D41" w:rsidRDefault="003D12E3" w:rsidP="003D12E3">
      <w:pPr>
        <w:spacing w:line="480" w:lineRule="exact"/>
        <w:ind w:left="840" w:hangingChars="300" w:hanging="840"/>
        <w:rPr>
          <w:rFonts w:ascii="メイリオ" w:eastAsia="メイリオ" w:hAnsi="メイリオ"/>
          <w:color w:val="000000" w:themeColor="text1"/>
          <w:sz w:val="28"/>
          <w:szCs w:val="28"/>
        </w:rPr>
      </w:pPr>
      <w:r w:rsidRPr="00085D41">
        <w:rPr>
          <w:rFonts w:ascii="メイリオ" w:eastAsia="メイリオ" w:hAnsi="メイリオ" w:hint="eastAsia"/>
          <w:bCs/>
          <w:color w:val="000000" w:themeColor="text1"/>
          <w:sz w:val="28"/>
          <w:szCs w:val="28"/>
        </w:rPr>
        <w:t xml:space="preserve">　　</w:t>
      </w:r>
      <w:r w:rsidR="00DB1F1C" w:rsidRPr="00085D41">
        <w:rPr>
          <w:rFonts w:ascii="メイリオ" w:eastAsia="メイリオ" w:hAnsi="メイリオ" w:hint="eastAsia"/>
          <w:color w:val="000000" w:themeColor="text1"/>
          <w:sz w:val="28"/>
          <w:szCs w:val="28"/>
        </w:rPr>
        <w:t>・</w:t>
      </w:r>
      <w:r w:rsidR="008926E3" w:rsidRPr="00085D41">
        <w:rPr>
          <w:rFonts w:ascii="メイリオ" w:eastAsia="メイリオ" w:hAnsi="メイリオ" w:hint="eastAsia"/>
          <w:color w:val="000000" w:themeColor="text1"/>
          <w:sz w:val="28"/>
          <w:szCs w:val="28"/>
        </w:rPr>
        <w:t>撤去に係る経費は補助対象外</w:t>
      </w:r>
      <w:r w:rsidR="00C2432D" w:rsidRPr="00085D41">
        <w:rPr>
          <w:rFonts w:ascii="メイリオ" w:eastAsia="メイリオ" w:hAnsi="メイリオ" w:hint="eastAsia"/>
          <w:color w:val="000000" w:themeColor="text1"/>
          <w:sz w:val="28"/>
          <w:szCs w:val="28"/>
        </w:rPr>
        <w:t>です</w:t>
      </w:r>
      <w:r w:rsidR="008926E3" w:rsidRPr="00085D41">
        <w:rPr>
          <w:rFonts w:ascii="メイリオ" w:eastAsia="メイリオ" w:hAnsi="メイリオ" w:hint="eastAsia"/>
          <w:color w:val="000000" w:themeColor="text1"/>
          <w:sz w:val="28"/>
          <w:szCs w:val="28"/>
        </w:rPr>
        <w:t>。撤去に係る経費がある場合は見積書等に</w:t>
      </w:r>
      <w:r w:rsidR="00C2432D" w:rsidRPr="00085D41">
        <w:rPr>
          <w:rFonts w:ascii="メイリオ" w:eastAsia="メイリオ" w:hAnsi="メイリオ" w:hint="eastAsia"/>
          <w:color w:val="000000" w:themeColor="text1"/>
          <w:sz w:val="28"/>
          <w:szCs w:val="28"/>
        </w:rPr>
        <w:t>必ず記載して下さい。</w:t>
      </w:r>
    </w:p>
    <w:p w:rsidR="008926E3" w:rsidRPr="00085D41" w:rsidRDefault="003D12E3" w:rsidP="003D12E3">
      <w:pPr>
        <w:spacing w:line="480" w:lineRule="exact"/>
        <w:ind w:left="840" w:hangingChars="300" w:hanging="840"/>
        <w:rPr>
          <w:rFonts w:ascii="メイリオ" w:eastAsia="メイリオ" w:hAnsi="メイリオ"/>
          <w:color w:val="000000" w:themeColor="text1"/>
          <w:sz w:val="28"/>
          <w:szCs w:val="28"/>
        </w:rPr>
      </w:pPr>
      <w:r w:rsidRPr="00085D41">
        <w:rPr>
          <w:rFonts w:ascii="メイリオ" w:eastAsia="メイリオ" w:hAnsi="メイリオ" w:hint="eastAsia"/>
          <w:bCs/>
          <w:color w:val="000000" w:themeColor="text1"/>
          <w:sz w:val="28"/>
          <w:szCs w:val="28"/>
        </w:rPr>
        <w:t xml:space="preserve">　　</w:t>
      </w:r>
      <w:r w:rsidRPr="00085D41">
        <w:rPr>
          <w:rFonts w:ascii="メイリオ" w:eastAsia="メイリオ" w:hAnsi="メイリオ" w:hint="eastAsia"/>
          <w:color w:val="000000" w:themeColor="text1"/>
          <w:sz w:val="28"/>
          <w:szCs w:val="28"/>
        </w:rPr>
        <w:t>・資材撤去について、ビニール等プラスチック類は農協の</w:t>
      </w:r>
      <w:r w:rsidR="008926E3" w:rsidRPr="00085D41">
        <w:rPr>
          <w:rFonts w:ascii="メイリオ" w:eastAsia="メイリオ" w:hAnsi="メイリオ" w:hint="eastAsia"/>
          <w:color w:val="000000" w:themeColor="text1"/>
          <w:sz w:val="28"/>
          <w:szCs w:val="28"/>
        </w:rPr>
        <w:t>農業用廃プラスチック回収</w:t>
      </w:r>
      <w:r w:rsidR="00C2432D" w:rsidRPr="00085D41">
        <w:rPr>
          <w:rFonts w:ascii="メイリオ" w:eastAsia="メイリオ" w:hAnsi="メイリオ" w:hint="eastAsia"/>
          <w:color w:val="000000" w:themeColor="text1"/>
          <w:sz w:val="28"/>
          <w:szCs w:val="28"/>
        </w:rPr>
        <w:t>での受け入れ</w:t>
      </w:r>
      <w:r w:rsidRPr="00085D41">
        <w:rPr>
          <w:rFonts w:ascii="メイリオ" w:eastAsia="メイリオ" w:hAnsi="メイリオ" w:hint="eastAsia"/>
          <w:color w:val="000000" w:themeColor="text1"/>
          <w:sz w:val="28"/>
          <w:szCs w:val="28"/>
        </w:rPr>
        <w:t>が</w:t>
      </w:r>
      <w:r w:rsidR="00C2432D" w:rsidRPr="00085D41">
        <w:rPr>
          <w:rFonts w:ascii="メイリオ" w:eastAsia="メイリオ" w:hAnsi="メイリオ" w:hint="eastAsia"/>
          <w:color w:val="000000" w:themeColor="text1"/>
          <w:sz w:val="28"/>
          <w:szCs w:val="28"/>
        </w:rPr>
        <w:t>可能です。</w:t>
      </w:r>
      <w:r w:rsidRPr="00085D41">
        <w:rPr>
          <w:rFonts w:ascii="メイリオ" w:eastAsia="メイリオ" w:hAnsi="メイリオ" w:hint="eastAsia"/>
          <w:color w:val="000000" w:themeColor="text1"/>
          <w:sz w:val="28"/>
          <w:szCs w:val="28"/>
        </w:rPr>
        <w:t>また、</w:t>
      </w:r>
      <w:r w:rsidR="00C2432D" w:rsidRPr="00085D41">
        <w:rPr>
          <w:rFonts w:ascii="メイリオ" w:eastAsia="メイリオ" w:hAnsi="メイリオ" w:hint="eastAsia"/>
          <w:color w:val="000000" w:themeColor="text1"/>
          <w:sz w:val="28"/>
          <w:szCs w:val="28"/>
        </w:rPr>
        <w:t>金属類</w:t>
      </w:r>
      <w:r w:rsidRPr="00085D41">
        <w:rPr>
          <w:rFonts w:ascii="メイリオ" w:eastAsia="メイリオ" w:hAnsi="メイリオ" w:hint="eastAsia"/>
          <w:color w:val="000000" w:themeColor="text1"/>
          <w:sz w:val="28"/>
          <w:szCs w:val="28"/>
        </w:rPr>
        <w:t>について</w:t>
      </w:r>
      <w:r w:rsidR="00C2432D" w:rsidRPr="00085D41">
        <w:rPr>
          <w:rFonts w:ascii="メイリオ" w:eastAsia="メイリオ" w:hAnsi="メイリオ" w:hint="eastAsia"/>
          <w:color w:val="000000" w:themeColor="text1"/>
          <w:sz w:val="28"/>
          <w:szCs w:val="28"/>
        </w:rPr>
        <w:t>は</w:t>
      </w:r>
      <w:r w:rsidRPr="00085D41">
        <w:rPr>
          <w:rFonts w:ascii="メイリオ" w:eastAsia="メイリオ" w:hAnsi="メイリオ" w:hint="eastAsia"/>
          <w:color w:val="000000" w:themeColor="text1"/>
          <w:sz w:val="28"/>
          <w:szCs w:val="28"/>
        </w:rPr>
        <w:t>町の</w:t>
      </w:r>
      <w:r w:rsidR="00292FC6" w:rsidRPr="00085D41">
        <w:rPr>
          <w:rFonts w:ascii="メイリオ" w:eastAsia="メイリオ" w:hAnsi="メイリオ" w:hint="eastAsia"/>
          <w:color w:val="000000" w:themeColor="text1"/>
          <w:sz w:val="28"/>
          <w:szCs w:val="28"/>
        </w:rPr>
        <w:t>粗大ゴミ収集</w:t>
      </w:r>
      <w:r w:rsidRPr="00085D41">
        <w:rPr>
          <w:rFonts w:ascii="メイリオ" w:eastAsia="メイリオ" w:hAnsi="メイリオ" w:hint="eastAsia"/>
          <w:color w:val="000000" w:themeColor="text1"/>
          <w:sz w:val="28"/>
          <w:szCs w:val="28"/>
        </w:rPr>
        <w:t>日に</w:t>
      </w:r>
      <w:r w:rsidR="00292FC6" w:rsidRPr="00085D41">
        <w:rPr>
          <w:rFonts w:ascii="メイリオ" w:eastAsia="メイリオ" w:hAnsi="メイリオ" w:hint="eastAsia"/>
          <w:color w:val="000000" w:themeColor="text1"/>
          <w:sz w:val="28"/>
          <w:szCs w:val="28"/>
        </w:rPr>
        <w:t>受け入れ可能ですが、詳細については住民税務課生活環境係に確認して下さい。</w:t>
      </w:r>
    </w:p>
    <w:p w:rsidR="00AF31F5" w:rsidRPr="00085D41" w:rsidRDefault="00AF31F5" w:rsidP="00A9445E">
      <w:pPr>
        <w:spacing w:line="480" w:lineRule="exact"/>
        <w:ind w:left="840" w:hangingChars="300" w:hanging="84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w:t>
      </w:r>
      <w:r w:rsidR="00C2432D" w:rsidRPr="00085D41">
        <w:rPr>
          <w:rFonts w:ascii="メイリオ" w:eastAsia="メイリオ" w:hAnsi="メイリオ" w:hint="eastAsia"/>
          <w:color w:val="000000" w:themeColor="text1"/>
          <w:sz w:val="28"/>
          <w:szCs w:val="28"/>
        </w:rPr>
        <w:t>被災した施設内の機械・資材等に係る修繕・購入等に係る経費は補助対象外となります（</w:t>
      </w:r>
      <w:r w:rsidR="00506687" w:rsidRPr="00085D41">
        <w:rPr>
          <w:rFonts w:ascii="メイリオ" w:eastAsia="メイリオ" w:hAnsi="メイリオ" w:hint="eastAsia"/>
          <w:color w:val="000000" w:themeColor="text1"/>
          <w:sz w:val="28"/>
          <w:szCs w:val="28"/>
        </w:rPr>
        <w:t>代作用種苗等の購入を除く）。</w:t>
      </w:r>
    </w:p>
    <w:p w:rsidR="00260095" w:rsidRPr="00085D41" w:rsidRDefault="00533DFF" w:rsidP="00506687">
      <w:pPr>
        <w:spacing w:line="480" w:lineRule="exact"/>
        <w:ind w:left="840" w:hangingChars="300" w:hanging="84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・営農（出荷販売）に関係のない施設の修繕・再建に係る経費は対象外となります。（ただの物置、駐車場、管理されていない等）</w:t>
      </w:r>
      <w:r w:rsidR="00D9306E" w:rsidRPr="00085D41">
        <w:rPr>
          <w:rFonts w:ascii="メイリオ" w:eastAsia="メイリオ" w:hAnsi="メイリオ" w:hint="eastAsia"/>
          <w:color w:val="000000" w:themeColor="text1"/>
          <w:sz w:val="28"/>
          <w:szCs w:val="28"/>
        </w:rPr>
        <w:t xml:space="preserve">　　</w:t>
      </w:r>
    </w:p>
    <w:p w:rsidR="00825F88" w:rsidRPr="00085D41" w:rsidRDefault="00825F88" w:rsidP="00506687">
      <w:pPr>
        <w:spacing w:line="480" w:lineRule="exact"/>
        <w:ind w:left="840" w:hangingChars="300" w:hanging="84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・破損しているのが、ビニールのみの場合は、補助対象外となります。</w:t>
      </w:r>
    </w:p>
    <w:p w:rsidR="00300670" w:rsidRPr="00085D41" w:rsidRDefault="00053CF6" w:rsidP="00300670">
      <w:pPr>
        <w:spacing w:line="480" w:lineRule="exact"/>
        <w:ind w:left="840" w:hangingChars="300" w:hanging="840"/>
        <w:rPr>
          <w:rFonts w:ascii="メイリオ" w:eastAsia="メイリオ" w:hAnsi="メイリオ"/>
          <w:color w:val="000000" w:themeColor="text1"/>
          <w:sz w:val="28"/>
          <w:szCs w:val="28"/>
        </w:rPr>
      </w:pPr>
      <w:r w:rsidRPr="00085D41">
        <w:rPr>
          <w:rFonts w:ascii="メイリオ" w:eastAsia="メイリオ" w:hAnsi="メイリオ" w:hint="eastAsia"/>
          <w:color w:val="000000" w:themeColor="text1"/>
          <w:sz w:val="28"/>
          <w:szCs w:val="28"/>
        </w:rPr>
        <w:t xml:space="preserve">　　・園芸施設共済の</w:t>
      </w:r>
      <w:r w:rsidR="00825F88" w:rsidRPr="00085D41">
        <w:rPr>
          <w:rFonts w:ascii="メイリオ" w:eastAsia="メイリオ" w:hAnsi="メイリオ" w:hint="eastAsia"/>
          <w:color w:val="000000" w:themeColor="text1"/>
          <w:sz w:val="28"/>
          <w:szCs w:val="28"/>
        </w:rPr>
        <w:t>対象外となる施設</w:t>
      </w:r>
      <w:r w:rsidR="00300670" w:rsidRPr="00085D41">
        <w:rPr>
          <w:rFonts w:ascii="メイリオ" w:eastAsia="メイリオ" w:hAnsi="メイリオ" w:hint="eastAsia"/>
          <w:color w:val="000000" w:themeColor="text1"/>
          <w:sz w:val="28"/>
          <w:szCs w:val="28"/>
        </w:rPr>
        <w:t>の場合は、収入保険に加入することで可とします。（収入保険の加入資格として青色申告が必須となっています。）</w:t>
      </w:r>
    </w:p>
    <w:sectPr w:rsidR="00300670" w:rsidRPr="00085D41" w:rsidSect="009668DF">
      <w:footerReference w:type="default" r:id="rId7"/>
      <w:headerReference w:type="first" r:id="rId8"/>
      <w:pgSz w:w="11906" w:h="16838"/>
      <w:pgMar w:top="175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32D" w:rsidRDefault="00C2432D" w:rsidP="00504951">
      <w:r>
        <w:separator/>
      </w:r>
    </w:p>
  </w:endnote>
  <w:endnote w:type="continuationSeparator" w:id="0">
    <w:p w:rsidR="00C2432D" w:rsidRDefault="00C2432D" w:rsidP="0050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84123"/>
      <w:docPartObj>
        <w:docPartGallery w:val="Page Numbers (Bottom of Page)"/>
        <w:docPartUnique/>
      </w:docPartObj>
    </w:sdtPr>
    <w:sdtEndPr/>
    <w:sdtContent>
      <w:p w:rsidR="00C2432D" w:rsidRDefault="00C2432D">
        <w:pPr>
          <w:pStyle w:val="a9"/>
          <w:jc w:val="center"/>
        </w:pPr>
        <w:r>
          <w:fldChar w:fldCharType="begin"/>
        </w:r>
        <w:r>
          <w:instrText>PAGE   \* MERGEFORMAT</w:instrText>
        </w:r>
        <w:r>
          <w:fldChar w:fldCharType="separate"/>
        </w:r>
        <w:r w:rsidRPr="00D706D9">
          <w:rPr>
            <w:noProof/>
            <w:lang w:val="ja-JP"/>
          </w:rPr>
          <w:t>1</w:t>
        </w:r>
        <w:r>
          <w:fldChar w:fldCharType="end"/>
        </w:r>
      </w:p>
    </w:sdtContent>
  </w:sdt>
  <w:p w:rsidR="00C2432D" w:rsidRDefault="00C243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32D" w:rsidRDefault="00C2432D" w:rsidP="00504951">
      <w:r>
        <w:separator/>
      </w:r>
    </w:p>
  </w:footnote>
  <w:footnote w:type="continuationSeparator" w:id="0">
    <w:p w:rsidR="00C2432D" w:rsidRDefault="00C2432D" w:rsidP="0050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DF" w:rsidRPr="00085D41" w:rsidRDefault="009668DF" w:rsidP="009668DF">
    <w:pPr>
      <w:spacing w:line="480" w:lineRule="exact"/>
      <w:jc w:val="center"/>
      <w:rPr>
        <w:rFonts w:ascii="メイリオ" w:eastAsia="メイリオ" w:hAnsi="メイリオ"/>
        <w:b/>
        <w:color w:val="000000" w:themeColor="text1"/>
        <w:sz w:val="32"/>
        <w:szCs w:val="32"/>
      </w:rPr>
    </w:pPr>
    <w:r w:rsidRPr="00085D41">
      <w:rPr>
        <w:rFonts w:ascii="メイリオ" w:eastAsia="メイリオ" w:hAnsi="メイリオ" w:hint="eastAsia"/>
        <w:b/>
        <w:color w:val="000000" w:themeColor="text1"/>
        <w:sz w:val="32"/>
        <w:szCs w:val="32"/>
      </w:rPr>
      <w:t>町単農業雪害対策事業の概要について</w:t>
    </w:r>
  </w:p>
  <w:p w:rsidR="009668DF" w:rsidRPr="009668DF" w:rsidRDefault="009668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5C69"/>
    <w:multiLevelType w:val="hybridMultilevel"/>
    <w:tmpl w:val="1390E642"/>
    <w:lvl w:ilvl="0" w:tplc="A6DCB01E">
      <w:start w:val="2"/>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15:restartNumberingAfterBreak="0">
    <w:nsid w:val="1CB33091"/>
    <w:multiLevelType w:val="hybridMultilevel"/>
    <w:tmpl w:val="E132C7DE"/>
    <w:lvl w:ilvl="0" w:tplc="890C0C8C">
      <w:start w:val="1"/>
      <w:numFmt w:val="decimalEnclosedCircle"/>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3445068D"/>
    <w:multiLevelType w:val="hybridMultilevel"/>
    <w:tmpl w:val="2F10082E"/>
    <w:lvl w:ilvl="0" w:tplc="070A8CE8">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4AC47C27"/>
    <w:multiLevelType w:val="hybridMultilevel"/>
    <w:tmpl w:val="D3389408"/>
    <w:lvl w:ilvl="0" w:tplc="CE6217F0">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69ED6DE5"/>
    <w:multiLevelType w:val="hybridMultilevel"/>
    <w:tmpl w:val="13D06EA6"/>
    <w:lvl w:ilvl="0" w:tplc="890C0C8C">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B3"/>
    <w:rsid w:val="0003323F"/>
    <w:rsid w:val="00053CF6"/>
    <w:rsid w:val="00055CA6"/>
    <w:rsid w:val="00066CE5"/>
    <w:rsid w:val="00072486"/>
    <w:rsid w:val="00085D41"/>
    <w:rsid w:val="000934FD"/>
    <w:rsid w:val="000C2D1C"/>
    <w:rsid w:val="000F733D"/>
    <w:rsid w:val="001045F8"/>
    <w:rsid w:val="001158B7"/>
    <w:rsid w:val="001375CD"/>
    <w:rsid w:val="001A02F8"/>
    <w:rsid w:val="001C0B5E"/>
    <w:rsid w:val="001E01EA"/>
    <w:rsid w:val="00201570"/>
    <w:rsid w:val="00260095"/>
    <w:rsid w:val="00262FEB"/>
    <w:rsid w:val="00273DA0"/>
    <w:rsid w:val="00292FC6"/>
    <w:rsid w:val="002F41A3"/>
    <w:rsid w:val="002F5B5F"/>
    <w:rsid w:val="00300670"/>
    <w:rsid w:val="003037CC"/>
    <w:rsid w:val="00331E60"/>
    <w:rsid w:val="003622E6"/>
    <w:rsid w:val="0038239D"/>
    <w:rsid w:val="003C1816"/>
    <w:rsid w:val="003D12E3"/>
    <w:rsid w:val="00426A73"/>
    <w:rsid w:val="004D1A0A"/>
    <w:rsid w:val="004E4664"/>
    <w:rsid w:val="00504951"/>
    <w:rsid w:val="00506687"/>
    <w:rsid w:val="00533DFF"/>
    <w:rsid w:val="00572583"/>
    <w:rsid w:val="005760C9"/>
    <w:rsid w:val="006107C8"/>
    <w:rsid w:val="00642B46"/>
    <w:rsid w:val="00647FA6"/>
    <w:rsid w:val="006551E6"/>
    <w:rsid w:val="006A66B3"/>
    <w:rsid w:val="006D31A7"/>
    <w:rsid w:val="007430DF"/>
    <w:rsid w:val="00747776"/>
    <w:rsid w:val="00825F88"/>
    <w:rsid w:val="00852DE2"/>
    <w:rsid w:val="008926E3"/>
    <w:rsid w:val="008A261B"/>
    <w:rsid w:val="008B67F6"/>
    <w:rsid w:val="00911731"/>
    <w:rsid w:val="009511A5"/>
    <w:rsid w:val="009668DF"/>
    <w:rsid w:val="00992A98"/>
    <w:rsid w:val="009A4533"/>
    <w:rsid w:val="00A25132"/>
    <w:rsid w:val="00A5456A"/>
    <w:rsid w:val="00A9445E"/>
    <w:rsid w:val="00A962D3"/>
    <w:rsid w:val="00AB1012"/>
    <w:rsid w:val="00AB301E"/>
    <w:rsid w:val="00AF31F5"/>
    <w:rsid w:val="00AF5C00"/>
    <w:rsid w:val="00B01DAF"/>
    <w:rsid w:val="00B3249D"/>
    <w:rsid w:val="00BC633D"/>
    <w:rsid w:val="00BD5D2C"/>
    <w:rsid w:val="00BF403D"/>
    <w:rsid w:val="00C02B9E"/>
    <w:rsid w:val="00C2432D"/>
    <w:rsid w:val="00C84DB4"/>
    <w:rsid w:val="00CB18A2"/>
    <w:rsid w:val="00CD41A6"/>
    <w:rsid w:val="00CD424D"/>
    <w:rsid w:val="00D25188"/>
    <w:rsid w:val="00D409F4"/>
    <w:rsid w:val="00D706D9"/>
    <w:rsid w:val="00D9306E"/>
    <w:rsid w:val="00D96171"/>
    <w:rsid w:val="00DA4A7F"/>
    <w:rsid w:val="00DB1F1C"/>
    <w:rsid w:val="00DC361B"/>
    <w:rsid w:val="00DC43DF"/>
    <w:rsid w:val="00E7416E"/>
    <w:rsid w:val="00EA4D78"/>
    <w:rsid w:val="00ED07DE"/>
    <w:rsid w:val="00F02AEA"/>
    <w:rsid w:val="00F673E5"/>
    <w:rsid w:val="00F733B4"/>
    <w:rsid w:val="00F92CDC"/>
    <w:rsid w:val="00FD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CDEC986"/>
  <w15:docId w15:val="{7F0422AA-045E-40C6-BC63-CFCDD9D5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261B"/>
    <w:pPr>
      <w:jc w:val="center"/>
    </w:pPr>
  </w:style>
  <w:style w:type="character" w:customStyle="1" w:styleId="a4">
    <w:name w:val="記 (文字)"/>
    <w:basedOn w:val="a0"/>
    <w:link w:val="a3"/>
    <w:uiPriority w:val="99"/>
    <w:rsid w:val="008A261B"/>
  </w:style>
  <w:style w:type="paragraph" w:styleId="a5">
    <w:name w:val="Closing"/>
    <w:basedOn w:val="a"/>
    <w:link w:val="a6"/>
    <w:uiPriority w:val="99"/>
    <w:unhideWhenUsed/>
    <w:rsid w:val="008A261B"/>
    <w:pPr>
      <w:jc w:val="right"/>
    </w:pPr>
  </w:style>
  <w:style w:type="character" w:customStyle="1" w:styleId="a6">
    <w:name w:val="結語 (文字)"/>
    <w:basedOn w:val="a0"/>
    <w:link w:val="a5"/>
    <w:uiPriority w:val="99"/>
    <w:rsid w:val="008A261B"/>
  </w:style>
  <w:style w:type="paragraph" w:styleId="a7">
    <w:name w:val="header"/>
    <w:basedOn w:val="a"/>
    <w:link w:val="a8"/>
    <w:uiPriority w:val="99"/>
    <w:unhideWhenUsed/>
    <w:rsid w:val="00504951"/>
    <w:pPr>
      <w:tabs>
        <w:tab w:val="center" w:pos="4252"/>
        <w:tab w:val="right" w:pos="8504"/>
      </w:tabs>
      <w:snapToGrid w:val="0"/>
    </w:pPr>
  </w:style>
  <w:style w:type="character" w:customStyle="1" w:styleId="a8">
    <w:name w:val="ヘッダー (文字)"/>
    <w:basedOn w:val="a0"/>
    <w:link w:val="a7"/>
    <w:uiPriority w:val="99"/>
    <w:rsid w:val="00504951"/>
  </w:style>
  <w:style w:type="paragraph" w:styleId="a9">
    <w:name w:val="footer"/>
    <w:basedOn w:val="a"/>
    <w:link w:val="aa"/>
    <w:uiPriority w:val="99"/>
    <w:unhideWhenUsed/>
    <w:rsid w:val="00504951"/>
    <w:pPr>
      <w:tabs>
        <w:tab w:val="center" w:pos="4252"/>
        <w:tab w:val="right" w:pos="8504"/>
      </w:tabs>
      <w:snapToGrid w:val="0"/>
    </w:pPr>
  </w:style>
  <w:style w:type="character" w:customStyle="1" w:styleId="aa">
    <w:name w:val="フッター (文字)"/>
    <w:basedOn w:val="a0"/>
    <w:link w:val="a9"/>
    <w:uiPriority w:val="99"/>
    <w:rsid w:val="00504951"/>
  </w:style>
  <w:style w:type="paragraph" w:styleId="ab">
    <w:name w:val="Balloon Text"/>
    <w:basedOn w:val="a"/>
    <w:link w:val="ac"/>
    <w:uiPriority w:val="99"/>
    <w:semiHidden/>
    <w:unhideWhenUsed/>
    <w:rsid w:val="006107C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07C8"/>
    <w:rPr>
      <w:rFonts w:asciiTheme="majorHAnsi" w:eastAsiaTheme="majorEastAsia" w:hAnsiTheme="majorHAnsi" w:cstheme="majorBidi"/>
      <w:sz w:val="18"/>
      <w:szCs w:val="18"/>
    </w:rPr>
  </w:style>
  <w:style w:type="paragraph" w:styleId="ad">
    <w:name w:val="List Paragraph"/>
    <w:basedOn w:val="a"/>
    <w:uiPriority w:val="34"/>
    <w:qFormat/>
    <w:rsid w:val="00D251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JWS15002</dc:creator>
  <cp:lastModifiedBy>JWS20012</cp:lastModifiedBy>
  <cp:revision>8</cp:revision>
  <cp:lastPrinted>2024-02-08T04:08:00Z</cp:lastPrinted>
  <dcterms:created xsi:type="dcterms:W3CDTF">2024-02-09T07:20:00Z</dcterms:created>
  <dcterms:modified xsi:type="dcterms:W3CDTF">2024-02-15T07:17:00Z</dcterms:modified>
</cp:coreProperties>
</file>