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402" w:rsidRDefault="00806402" w:rsidP="00806402">
      <w:pPr>
        <w:spacing w:line="400" w:lineRule="exact"/>
        <w:ind w:left="142" w:hangingChars="59" w:hanging="142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様式第７号（第６条関係）</w:t>
      </w:r>
    </w:p>
    <w:p w:rsidR="00806402" w:rsidRDefault="00806402" w:rsidP="00806402">
      <w:pPr>
        <w:spacing w:line="400" w:lineRule="exact"/>
        <w:ind w:left="142" w:hangingChars="59" w:hanging="142"/>
        <w:rPr>
          <w:sz w:val="24"/>
          <w:szCs w:val="24"/>
        </w:rPr>
      </w:pPr>
    </w:p>
    <w:p w:rsidR="00806402" w:rsidRDefault="004E5EAC" w:rsidP="00955DA2">
      <w:pPr>
        <w:spacing w:line="400" w:lineRule="exact"/>
        <w:ind w:left="142" w:hangingChars="59" w:hanging="142"/>
        <w:jc w:val="center"/>
        <w:rPr>
          <w:sz w:val="24"/>
          <w:szCs w:val="24"/>
        </w:rPr>
      </w:pPr>
      <w:bookmarkStart w:id="0" w:name="_Hlk105771024"/>
      <w:r w:rsidRPr="00CF3D61">
        <w:rPr>
          <w:rFonts w:hint="eastAsia"/>
          <w:sz w:val="24"/>
          <w:szCs w:val="24"/>
        </w:rPr>
        <w:t>児童遊具設置等事業</w:t>
      </w:r>
      <w:r>
        <w:rPr>
          <w:rFonts w:hint="eastAsia"/>
          <w:sz w:val="24"/>
          <w:szCs w:val="24"/>
        </w:rPr>
        <w:t>実績報告書</w:t>
      </w:r>
    </w:p>
    <w:bookmarkEnd w:id="0"/>
    <w:p w:rsidR="004E5EAC" w:rsidRDefault="004E5EAC" w:rsidP="00806402">
      <w:pPr>
        <w:spacing w:line="400" w:lineRule="exact"/>
        <w:ind w:left="142" w:hangingChars="59" w:hanging="142"/>
        <w:rPr>
          <w:sz w:val="24"/>
          <w:szCs w:val="24"/>
        </w:rPr>
      </w:pPr>
    </w:p>
    <w:p w:rsidR="004E5EAC" w:rsidRDefault="004E5EAC" w:rsidP="0087331C">
      <w:pPr>
        <w:spacing w:line="400" w:lineRule="exact"/>
        <w:ind w:left="142" w:hangingChars="59" w:hanging="14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</w:t>
      </w:r>
    </w:p>
    <w:p w:rsidR="004E5EAC" w:rsidRDefault="004E5EAC" w:rsidP="00806402">
      <w:pPr>
        <w:spacing w:line="400" w:lineRule="exact"/>
        <w:ind w:left="142" w:hangingChars="59" w:hanging="142"/>
        <w:rPr>
          <w:sz w:val="24"/>
          <w:szCs w:val="24"/>
        </w:rPr>
      </w:pPr>
    </w:p>
    <w:p w:rsidR="004E5EAC" w:rsidRDefault="004E5EAC" w:rsidP="00806402">
      <w:pPr>
        <w:spacing w:line="400" w:lineRule="exact"/>
        <w:ind w:left="142" w:hangingChars="59" w:hanging="142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（宛先）佐久穂町長</w:t>
      </w:r>
    </w:p>
    <w:p w:rsidR="0087331C" w:rsidRDefault="0087331C" w:rsidP="0087331C">
      <w:pPr>
        <w:spacing w:line="400" w:lineRule="exact"/>
        <w:ind w:left="480" w:hangingChars="200" w:hanging="480"/>
        <w:rPr>
          <w:sz w:val="24"/>
          <w:szCs w:val="24"/>
        </w:rPr>
      </w:pPr>
      <w:bookmarkStart w:id="1" w:name="_Hlk105771460"/>
    </w:p>
    <w:p w:rsidR="0087331C" w:rsidRDefault="0087331C" w:rsidP="0087331C">
      <w:pPr>
        <w:spacing w:line="40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行政区名</w:t>
      </w:r>
      <w:r w:rsidRPr="001C52EC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C52EC">
        <w:rPr>
          <w:rFonts w:hint="eastAsia"/>
          <w:sz w:val="24"/>
          <w:szCs w:val="24"/>
          <w:u w:val="single"/>
        </w:rPr>
        <w:t xml:space="preserve">　　　　　</w:t>
      </w:r>
    </w:p>
    <w:p w:rsidR="0087331C" w:rsidRDefault="0087331C" w:rsidP="0087331C">
      <w:pPr>
        <w:spacing w:line="40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Pr="001C52EC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C52EC">
        <w:rPr>
          <w:rFonts w:hint="eastAsia"/>
          <w:sz w:val="24"/>
          <w:szCs w:val="24"/>
          <w:u w:val="single"/>
        </w:rPr>
        <w:t xml:space="preserve">　　　　</w:t>
      </w:r>
    </w:p>
    <w:p w:rsidR="004E5EAC" w:rsidRDefault="004E5EAC" w:rsidP="00806402">
      <w:pPr>
        <w:spacing w:line="400" w:lineRule="exact"/>
        <w:ind w:left="142" w:hangingChars="59" w:hanging="142"/>
        <w:rPr>
          <w:sz w:val="24"/>
          <w:szCs w:val="24"/>
        </w:rPr>
      </w:pPr>
    </w:p>
    <w:bookmarkEnd w:id="1"/>
    <w:p w:rsidR="0087331C" w:rsidRDefault="0087331C" w:rsidP="0087331C">
      <w:pPr>
        <w:spacing w:line="400" w:lineRule="exact"/>
        <w:ind w:left="142" w:hangingChars="59" w:hanging="1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日付　　　指令第　　　号で補助金交付決定のあった</w:t>
      </w:r>
      <w:r w:rsidRPr="006706AC">
        <w:rPr>
          <w:rFonts w:hint="eastAsia"/>
          <w:sz w:val="24"/>
          <w:szCs w:val="24"/>
        </w:rPr>
        <w:t>児童遊具設置等事業</w:t>
      </w:r>
      <w:r>
        <w:rPr>
          <w:rFonts w:hint="eastAsia"/>
          <w:sz w:val="24"/>
          <w:szCs w:val="24"/>
        </w:rPr>
        <w:t>を、別紙のとおり実施しました。</w:t>
      </w:r>
    </w:p>
    <w:p w:rsidR="0087331C" w:rsidRDefault="0087331C" w:rsidP="0087331C">
      <w:pPr>
        <w:spacing w:line="400" w:lineRule="exact"/>
        <w:ind w:left="142" w:hangingChars="59" w:hanging="142"/>
        <w:rPr>
          <w:sz w:val="24"/>
          <w:szCs w:val="24"/>
        </w:rPr>
      </w:pPr>
    </w:p>
    <w:p w:rsidR="0087331C" w:rsidRDefault="0087331C" w:rsidP="0087331C">
      <w:pPr>
        <w:spacing w:line="400" w:lineRule="exact"/>
        <w:ind w:left="142" w:hangingChars="59" w:hanging="142"/>
        <w:rPr>
          <w:sz w:val="24"/>
          <w:szCs w:val="24"/>
        </w:rPr>
      </w:pPr>
    </w:p>
    <w:p w:rsidR="0087331C" w:rsidRDefault="0087331C" w:rsidP="0087331C">
      <w:pPr>
        <w:spacing w:line="400" w:lineRule="exact"/>
        <w:ind w:left="142" w:hangingChars="59" w:hanging="142"/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:rsidR="0087331C" w:rsidRDefault="00CC31B1" w:rsidP="0087331C">
      <w:pPr>
        <w:spacing w:line="400" w:lineRule="exact"/>
        <w:ind w:left="278" w:hangingChars="116" w:hanging="27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7331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  <w:r w:rsidR="0087331C" w:rsidRPr="00CF3D61">
        <w:rPr>
          <w:rFonts w:hint="eastAsia"/>
          <w:sz w:val="24"/>
          <w:szCs w:val="24"/>
        </w:rPr>
        <w:t>児童遊具設置等事業</w:t>
      </w:r>
      <w:r w:rsidR="0087331C">
        <w:rPr>
          <w:rFonts w:hint="eastAsia"/>
          <w:sz w:val="24"/>
          <w:szCs w:val="24"/>
        </w:rPr>
        <w:t>収支</w:t>
      </w:r>
      <w:r w:rsidR="004224ED">
        <w:rPr>
          <w:rFonts w:hint="eastAsia"/>
          <w:sz w:val="24"/>
          <w:szCs w:val="24"/>
        </w:rPr>
        <w:t>精算</w:t>
      </w:r>
      <w:r w:rsidR="0087331C">
        <w:rPr>
          <w:rFonts w:hint="eastAsia"/>
          <w:sz w:val="24"/>
          <w:szCs w:val="24"/>
        </w:rPr>
        <w:t>書（様式第8号）</w:t>
      </w:r>
    </w:p>
    <w:p w:rsidR="0087331C" w:rsidRDefault="00CC31B1" w:rsidP="0087331C">
      <w:pPr>
        <w:spacing w:line="400" w:lineRule="exact"/>
        <w:ind w:left="278" w:hangingChars="116" w:hanging="27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7331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  <w:r w:rsidR="0087331C" w:rsidRPr="00CF3D61">
        <w:rPr>
          <w:rFonts w:hint="eastAsia"/>
          <w:sz w:val="24"/>
          <w:szCs w:val="24"/>
        </w:rPr>
        <w:t>児童遊具設置等事業</w:t>
      </w:r>
      <w:r w:rsidR="0087331C">
        <w:rPr>
          <w:rFonts w:hint="eastAsia"/>
          <w:sz w:val="24"/>
          <w:szCs w:val="24"/>
        </w:rPr>
        <w:t>報告書（様式第9号）</w:t>
      </w:r>
    </w:p>
    <w:p w:rsidR="006D192B" w:rsidRDefault="006D192B" w:rsidP="0087331C">
      <w:pPr>
        <w:spacing w:line="400" w:lineRule="exact"/>
        <w:ind w:left="278" w:hangingChars="116" w:hanging="278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05191A">
        <w:rPr>
          <w:rFonts w:hint="eastAsia"/>
          <w:sz w:val="24"/>
          <w:szCs w:val="24"/>
        </w:rPr>
        <w:t>完了写真</w:t>
      </w:r>
    </w:p>
    <w:p w:rsidR="0005191A" w:rsidRDefault="0005191A" w:rsidP="0087331C">
      <w:pPr>
        <w:spacing w:line="400" w:lineRule="exact"/>
        <w:ind w:left="278" w:hangingChars="116" w:hanging="278"/>
        <w:rPr>
          <w:sz w:val="24"/>
          <w:szCs w:val="24"/>
        </w:rPr>
      </w:pPr>
      <w:r>
        <w:rPr>
          <w:rFonts w:hint="eastAsia"/>
          <w:sz w:val="24"/>
          <w:szCs w:val="24"/>
        </w:rPr>
        <w:t>（４）請求書（写し）</w:t>
      </w:r>
    </w:p>
    <w:p w:rsidR="0087331C" w:rsidRDefault="0087331C">
      <w:pPr>
        <w:widowControl/>
        <w:jc w:val="left"/>
        <w:rPr>
          <w:sz w:val="24"/>
          <w:szCs w:val="24"/>
        </w:rPr>
      </w:pPr>
      <w:bookmarkStart w:id="2" w:name="_GoBack"/>
      <w:bookmarkEnd w:id="2"/>
    </w:p>
    <w:sectPr w:rsidR="008733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4B"/>
    <w:rsid w:val="00016706"/>
    <w:rsid w:val="00045C8A"/>
    <w:rsid w:val="0005191A"/>
    <w:rsid w:val="0008725A"/>
    <w:rsid w:val="001136B7"/>
    <w:rsid w:val="001C52EC"/>
    <w:rsid w:val="00225399"/>
    <w:rsid w:val="00260B59"/>
    <w:rsid w:val="002C2439"/>
    <w:rsid w:val="002E26D1"/>
    <w:rsid w:val="00346901"/>
    <w:rsid w:val="003C2457"/>
    <w:rsid w:val="004224ED"/>
    <w:rsid w:val="004B2DD9"/>
    <w:rsid w:val="004D2D4A"/>
    <w:rsid w:val="004E5EAC"/>
    <w:rsid w:val="004F55C1"/>
    <w:rsid w:val="004F7415"/>
    <w:rsid w:val="005037F8"/>
    <w:rsid w:val="00532632"/>
    <w:rsid w:val="00546E9C"/>
    <w:rsid w:val="005E610D"/>
    <w:rsid w:val="00612659"/>
    <w:rsid w:val="00635322"/>
    <w:rsid w:val="00657AEB"/>
    <w:rsid w:val="006706AC"/>
    <w:rsid w:val="00674663"/>
    <w:rsid w:val="006A37D8"/>
    <w:rsid w:val="006D192B"/>
    <w:rsid w:val="0073566C"/>
    <w:rsid w:val="00766C55"/>
    <w:rsid w:val="00777126"/>
    <w:rsid w:val="007E6893"/>
    <w:rsid w:val="007F751B"/>
    <w:rsid w:val="00806402"/>
    <w:rsid w:val="0083799C"/>
    <w:rsid w:val="008506C2"/>
    <w:rsid w:val="008519C9"/>
    <w:rsid w:val="0087331C"/>
    <w:rsid w:val="00955DA2"/>
    <w:rsid w:val="00971D1D"/>
    <w:rsid w:val="009C504B"/>
    <w:rsid w:val="009F6BA3"/>
    <w:rsid w:val="00A03551"/>
    <w:rsid w:val="00A05DF3"/>
    <w:rsid w:val="00A67F30"/>
    <w:rsid w:val="00A93F25"/>
    <w:rsid w:val="00B311E6"/>
    <w:rsid w:val="00B334E7"/>
    <w:rsid w:val="00B84FBD"/>
    <w:rsid w:val="00C5003C"/>
    <w:rsid w:val="00CC0CE6"/>
    <w:rsid w:val="00CC31B1"/>
    <w:rsid w:val="00CF3D61"/>
    <w:rsid w:val="00D93CBD"/>
    <w:rsid w:val="00E02794"/>
    <w:rsid w:val="00E652B2"/>
    <w:rsid w:val="00E77C2F"/>
    <w:rsid w:val="00F134B0"/>
    <w:rsid w:val="00F2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BA02A"/>
  <w15:chartTrackingRefBased/>
  <w15:docId w15:val="{62400E8B-A975-4875-8648-AEBF8A42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52E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C52EC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C52E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52E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3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4CB83-A632-471D-A557-230AF7BD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JWS19013</dc:creator>
  <cp:keywords/>
  <dc:description/>
  <cp:lastModifiedBy>JWS19013</cp:lastModifiedBy>
  <cp:revision>24</cp:revision>
  <cp:lastPrinted>2022-06-13T04:21:00Z</cp:lastPrinted>
  <dcterms:created xsi:type="dcterms:W3CDTF">2022-06-07T04:25:00Z</dcterms:created>
  <dcterms:modified xsi:type="dcterms:W3CDTF">2022-06-22T01:13:00Z</dcterms:modified>
</cp:coreProperties>
</file>